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F562EA" w14:textId="3CBCE52B" w:rsidR="006F4946" w:rsidRPr="005603BC" w:rsidRDefault="006F4946" w:rsidP="005603BC">
      <w:pPr>
        <w:spacing w:after="0" w:line="240" w:lineRule="auto"/>
        <w:jc w:val="center"/>
        <w:rPr>
          <w:rFonts w:ascii="Amasis MT Pro" w:hAnsi="Amasis MT Pro"/>
          <w:b/>
          <w:bCs/>
          <w:sz w:val="72"/>
          <w:szCs w:val="72"/>
        </w:rPr>
      </w:pPr>
      <w:r w:rsidRPr="005603BC">
        <w:rPr>
          <w:rFonts w:ascii="Amasis MT Pro" w:hAnsi="Amasis MT Pro"/>
          <w:b/>
          <w:bCs/>
          <w:sz w:val="72"/>
          <w:szCs w:val="72"/>
        </w:rPr>
        <w:t>Pokémon Map Project</w:t>
      </w:r>
    </w:p>
    <w:p w14:paraId="5E047B8A" w14:textId="43CF4EF8" w:rsidR="006F4946" w:rsidRPr="00544352" w:rsidRDefault="006F4946" w:rsidP="006F4946">
      <w:pPr>
        <w:spacing w:after="0" w:line="240" w:lineRule="auto"/>
        <w:jc w:val="center"/>
        <w:rPr>
          <w:rFonts w:ascii="Amasis MT Pro" w:hAnsi="Amasis MT Pro"/>
        </w:rPr>
      </w:pPr>
      <w:r w:rsidRPr="00544352">
        <w:rPr>
          <w:rFonts w:ascii="Amasis MT Pro" w:hAnsi="Amasis MT Pro"/>
          <w:noProof/>
        </w:rPr>
        <w:drawing>
          <wp:inline distT="0" distB="0" distL="0" distR="0" wp14:anchorId="1D2DA3FC" wp14:editId="53E0BEE0">
            <wp:extent cx="4200525" cy="4604871"/>
            <wp:effectExtent l="0" t="0" r="0" b="5715"/>
            <wp:docPr id="1869877441" name="Picture 3" descr="A map of a isl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77441" name="Picture 3" descr="A map of a isla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716" cy="461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CA4D0" w14:textId="77777777" w:rsidR="006F4946" w:rsidRDefault="006F4946" w:rsidP="006F4946">
      <w:pPr>
        <w:spacing w:after="0" w:line="240" w:lineRule="auto"/>
        <w:jc w:val="center"/>
        <w:rPr>
          <w:rFonts w:ascii="Amasis MT Pro" w:hAnsi="Amasis MT Pro"/>
        </w:rPr>
      </w:pPr>
    </w:p>
    <w:p w14:paraId="762547A8" w14:textId="77777777" w:rsidR="00FB6F76" w:rsidRPr="00544352" w:rsidRDefault="00FB6F76" w:rsidP="006F4946">
      <w:pPr>
        <w:spacing w:after="0" w:line="240" w:lineRule="auto"/>
        <w:jc w:val="center"/>
        <w:rPr>
          <w:rFonts w:ascii="Amasis MT Pro" w:hAnsi="Amasis MT Pro"/>
        </w:rPr>
      </w:pPr>
    </w:p>
    <w:p w14:paraId="723C4933" w14:textId="7B184893" w:rsidR="006F4946" w:rsidRPr="00E24D94" w:rsidRDefault="00B25360" w:rsidP="006F4946">
      <w:pPr>
        <w:spacing w:after="0" w:line="240" w:lineRule="auto"/>
        <w:jc w:val="center"/>
        <w:rPr>
          <w:rFonts w:ascii="Amasis MT Pro" w:hAnsi="Amasis MT Pro"/>
          <w:b/>
          <w:bCs/>
          <w:sz w:val="40"/>
          <w:szCs w:val="40"/>
        </w:rPr>
      </w:pPr>
      <w:r w:rsidRPr="00E24D94">
        <w:rPr>
          <w:rFonts w:ascii="Amasis MT Pro" w:hAnsi="Amasis MT Pro"/>
          <w:b/>
          <w:bCs/>
          <w:sz w:val="40"/>
          <w:szCs w:val="40"/>
        </w:rPr>
        <w:t>Software Development Team</w:t>
      </w:r>
    </w:p>
    <w:p w14:paraId="316A088E" w14:textId="77777777" w:rsidR="00751595" w:rsidRPr="00B25360" w:rsidRDefault="00751595" w:rsidP="006F4946">
      <w:pPr>
        <w:spacing w:after="0" w:line="240" w:lineRule="auto"/>
        <w:jc w:val="center"/>
        <w:rPr>
          <w:rFonts w:ascii="Amasis MT Pro" w:hAnsi="Amasis MT Pro"/>
        </w:rPr>
      </w:pPr>
      <w:r w:rsidRPr="00B25360">
        <w:rPr>
          <w:rFonts w:ascii="Amasis MT Pro" w:hAnsi="Amasis MT Pro"/>
        </w:rPr>
        <w:t>Jacob Gonos</w:t>
      </w:r>
    </w:p>
    <w:p w14:paraId="510E6FE2" w14:textId="5935132D" w:rsidR="00751595" w:rsidRPr="00B25360" w:rsidRDefault="00751595" w:rsidP="00751595">
      <w:pPr>
        <w:spacing w:after="0" w:line="240" w:lineRule="auto"/>
        <w:jc w:val="center"/>
        <w:rPr>
          <w:rFonts w:ascii="Amasis MT Pro" w:hAnsi="Amasis MT Pro"/>
        </w:rPr>
      </w:pPr>
      <w:hyperlink r:id="rId9" w:history="1">
        <w:r w:rsidRPr="00B25360">
          <w:rPr>
            <w:rStyle w:val="Hyperlink"/>
            <w:rFonts w:ascii="Amasis MT Pro" w:hAnsi="Amasis MT Pro"/>
          </w:rPr>
          <w:t>https://github.com/JAG240</w:t>
        </w:r>
      </w:hyperlink>
    </w:p>
    <w:p w14:paraId="11E35251" w14:textId="77777777" w:rsidR="00751595" w:rsidRDefault="00751595" w:rsidP="006F4946">
      <w:pPr>
        <w:spacing w:after="0" w:line="240" w:lineRule="auto"/>
        <w:jc w:val="center"/>
        <w:rPr>
          <w:rFonts w:ascii="Amasis MT Pro" w:hAnsi="Amasis MT Pro"/>
        </w:rPr>
      </w:pPr>
      <w:r w:rsidRPr="00751595">
        <w:rPr>
          <w:rFonts w:ascii="Amasis MT Pro" w:hAnsi="Amasis MT Pro"/>
        </w:rPr>
        <w:t xml:space="preserve"> Alan Chen </w:t>
      </w:r>
    </w:p>
    <w:p w14:paraId="1680BD5C" w14:textId="0D45CE93" w:rsidR="006F4946" w:rsidRPr="00544352" w:rsidRDefault="00751595" w:rsidP="006F4946">
      <w:pPr>
        <w:spacing w:after="0" w:line="240" w:lineRule="auto"/>
        <w:jc w:val="center"/>
        <w:rPr>
          <w:rFonts w:ascii="Amasis MT Pro" w:hAnsi="Amasis MT Pro"/>
        </w:rPr>
      </w:pPr>
      <w:hyperlink r:id="rId10" w:history="1">
        <w:r w:rsidRPr="00EC1D01">
          <w:rPr>
            <w:rStyle w:val="Hyperlink"/>
            <w:rFonts w:ascii="Amasis MT Pro" w:hAnsi="Amasis MT Pro"/>
          </w:rPr>
          <w:t>https://github.com/achen298</w:t>
        </w:r>
      </w:hyperlink>
    </w:p>
    <w:p w14:paraId="5A143B91" w14:textId="77777777" w:rsidR="006F4946" w:rsidRPr="00544352" w:rsidRDefault="006F4946" w:rsidP="006F4946">
      <w:pPr>
        <w:spacing w:after="0" w:line="240" w:lineRule="auto"/>
        <w:jc w:val="center"/>
        <w:rPr>
          <w:rFonts w:ascii="Amasis MT Pro" w:hAnsi="Amasis MT Pro"/>
        </w:rPr>
      </w:pPr>
    </w:p>
    <w:p w14:paraId="040CDD66" w14:textId="77777777" w:rsidR="006F4946" w:rsidRPr="00544352" w:rsidRDefault="006F4946" w:rsidP="006F4946">
      <w:pPr>
        <w:spacing w:after="0" w:line="240" w:lineRule="auto"/>
        <w:jc w:val="center"/>
        <w:rPr>
          <w:rFonts w:ascii="Amasis MT Pro" w:hAnsi="Amasis MT Pro"/>
        </w:rPr>
      </w:pPr>
    </w:p>
    <w:p w14:paraId="111FD0BF" w14:textId="77777777" w:rsidR="006F4946" w:rsidRPr="00544352" w:rsidRDefault="006F4946" w:rsidP="006F4946">
      <w:pPr>
        <w:spacing w:after="0" w:line="240" w:lineRule="auto"/>
        <w:jc w:val="center"/>
        <w:rPr>
          <w:rFonts w:ascii="Amasis MT Pro" w:hAnsi="Amasis MT Pro"/>
        </w:rPr>
      </w:pPr>
    </w:p>
    <w:p w14:paraId="34669FF3" w14:textId="77777777" w:rsidR="006F4946" w:rsidRPr="00544352" w:rsidRDefault="006F4946" w:rsidP="00FB6F76">
      <w:pPr>
        <w:spacing w:after="0" w:line="240" w:lineRule="auto"/>
        <w:rPr>
          <w:rFonts w:ascii="Amasis MT Pro" w:hAnsi="Amasis MT Pro"/>
        </w:rPr>
      </w:pPr>
    </w:p>
    <w:p w14:paraId="28261D0C" w14:textId="33F45FBB" w:rsidR="00751595" w:rsidRPr="00751595" w:rsidRDefault="006F4946" w:rsidP="006F4946">
      <w:pPr>
        <w:spacing w:after="0" w:line="240" w:lineRule="auto"/>
        <w:jc w:val="center"/>
        <w:rPr>
          <w:rFonts w:ascii="Amasis MT Pro" w:hAnsi="Amasis MT Pro"/>
          <w:b/>
          <w:bCs/>
          <w:sz w:val="32"/>
          <w:szCs w:val="32"/>
        </w:rPr>
      </w:pPr>
      <w:r w:rsidRPr="00751595">
        <w:rPr>
          <w:rFonts w:ascii="Amasis MT Pro" w:hAnsi="Amasis MT Pro"/>
          <w:b/>
          <w:bCs/>
          <w:sz w:val="32"/>
          <w:szCs w:val="32"/>
        </w:rPr>
        <w:t>Documentation</w:t>
      </w:r>
    </w:p>
    <w:p w14:paraId="7F0D8736" w14:textId="325CAB58" w:rsidR="00544352" w:rsidRPr="00544352" w:rsidRDefault="006F4946" w:rsidP="006F4946">
      <w:pPr>
        <w:spacing w:after="0" w:line="240" w:lineRule="auto"/>
        <w:jc w:val="center"/>
        <w:rPr>
          <w:rFonts w:ascii="Amasis MT Pro" w:hAnsi="Amasis MT Pro"/>
        </w:rPr>
      </w:pPr>
      <w:r w:rsidRPr="00544352">
        <w:rPr>
          <w:rFonts w:ascii="Amasis MT Pro" w:hAnsi="Amasis MT Pro"/>
        </w:rPr>
        <w:t>Victor Sansing</w:t>
      </w:r>
    </w:p>
    <w:p w14:paraId="33D82415" w14:textId="21576B8A" w:rsidR="00544352" w:rsidRPr="00544352" w:rsidRDefault="00544352" w:rsidP="006F4946">
      <w:pPr>
        <w:spacing w:after="0" w:line="240" w:lineRule="auto"/>
        <w:jc w:val="center"/>
        <w:rPr>
          <w:rFonts w:ascii="Amasis MT Pro" w:hAnsi="Amasis MT Pro"/>
        </w:rPr>
      </w:pPr>
      <w:hyperlink r:id="rId11" w:history="1">
        <w:r w:rsidRPr="00544352">
          <w:rPr>
            <w:rStyle w:val="Hyperlink"/>
            <w:rFonts w:ascii="Amasis MT Pro" w:hAnsi="Amasis MT Pro"/>
          </w:rPr>
          <w:t>https://github.com/Stonewall64</w:t>
        </w:r>
      </w:hyperlink>
    </w:p>
    <w:p w14:paraId="7D065D75" w14:textId="00B4D190" w:rsidR="006F4946" w:rsidRPr="00544352" w:rsidRDefault="006F4946" w:rsidP="006F4946">
      <w:pPr>
        <w:spacing w:after="0" w:line="240" w:lineRule="auto"/>
        <w:jc w:val="center"/>
        <w:rPr>
          <w:rFonts w:ascii="Amasis MT Pro" w:hAnsi="Amasis MT Pro"/>
        </w:rPr>
      </w:pPr>
      <w:r w:rsidRPr="00544352">
        <w:rPr>
          <w:rFonts w:ascii="Amasis MT Pro" w:hAnsi="Amasis MT Pro"/>
        </w:rPr>
        <w:br w:type="page"/>
      </w:r>
    </w:p>
    <w:sdt>
      <w:sdtPr>
        <w:id w:val="314770419"/>
        <w:docPartObj>
          <w:docPartGallery w:val="Table of Contents"/>
          <w:docPartUnique/>
        </w:docPartObj>
      </w:sdtPr>
      <w:sdtEndPr>
        <w:rPr>
          <w:rFonts w:ascii="Garamond" w:eastAsiaTheme="minorHAnsi" w:hAnsi="Garamond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65B68390" w14:textId="15B286B9" w:rsidR="00E05C01" w:rsidRPr="00D946A6" w:rsidRDefault="00E05C01" w:rsidP="00D946A6">
          <w:pPr>
            <w:pStyle w:val="TOCHeading"/>
            <w:jc w:val="center"/>
            <w:rPr>
              <w:rFonts w:ascii="Amasis MT Pro" w:hAnsi="Amasis MT Pro"/>
              <w:b/>
              <w:bCs/>
              <w:color w:val="auto"/>
            </w:rPr>
          </w:pPr>
          <w:r w:rsidRPr="00D946A6">
            <w:rPr>
              <w:rFonts w:ascii="Amasis MT Pro" w:hAnsi="Amasis MT Pro"/>
              <w:b/>
              <w:bCs/>
              <w:color w:val="auto"/>
            </w:rPr>
            <w:t>Table of Contents</w:t>
          </w:r>
        </w:p>
        <w:p w14:paraId="448E1A7D" w14:textId="39C12F04" w:rsidR="00D946A6" w:rsidRDefault="00E05C0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830757" w:history="1">
            <w:r w:rsidR="00D946A6" w:rsidRPr="00014240">
              <w:rPr>
                <w:rStyle w:val="Hyperlink"/>
                <w:rFonts w:ascii="Amasis MT Pro" w:hAnsi="Amasis MT Pro"/>
                <w:b/>
                <w:bCs/>
                <w:noProof/>
              </w:rPr>
              <w:t>Project Introduction</w:t>
            </w:r>
            <w:r w:rsidR="00D946A6">
              <w:rPr>
                <w:noProof/>
                <w:webHidden/>
              </w:rPr>
              <w:tab/>
            </w:r>
            <w:r w:rsidR="00D946A6">
              <w:rPr>
                <w:noProof/>
                <w:webHidden/>
              </w:rPr>
              <w:fldChar w:fldCharType="begin"/>
            </w:r>
            <w:r w:rsidR="00D946A6">
              <w:rPr>
                <w:noProof/>
                <w:webHidden/>
              </w:rPr>
              <w:instrText xml:space="preserve"> PAGEREF _Toc199830757 \h </w:instrText>
            </w:r>
            <w:r w:rsidR="00D946A6">
              <w:rPr>
                <w:noProof/>
                <w:webHidden/>
              </w:rPr>
            </w:r>
            <w:r w:rsidR="00D946A6"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3</w:t>
            </w:r>
            <w:r w:rsidR="00D946A6">
              <w:rPr>
                <w:noProof/>
                <w:webHidden/>
              </w:rPr>
              <w:fldChar w:fldCharType="end"/>
            </w:r>
          </w:hyperlink>
        </w:p>
        <w:p w14:paraId="1A9AF651" w14:textId="1E21A547" w:rsidR="00D946A6" w:rsidRDefault="00D946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99830758" w:history="1">
            <w:r w:rsidRPr="00014240">
              <w:rPr>
                <w:rStyle w:val="Hyperlink"/>
                <w:rFonts w:ascii="Amasis MT Pro" w:hAnsi="Amasis MT Pro"/>
                <w:b/>
                <w:bCs/>
                <w:noProof/>
              </w:rPr>
              <w:t>License and Usage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85126" w14:textId="04C58496" w:rsidR="00D946A6" w:rsidRDefault="00D946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99830759" w:history="1">
            <w:r w:rsidRPr="00014240">
              <w:rPr>
                <w:rStyle w:val="Hyperlink"/>
                <w:rFonts w:ascii="Amasis MT Pro" w:hAnsi="Amasis MT Pro"/>
                <w:b/>
                <w:bCs/>
                <w:noProof/>
              </w:rPr>
              <w:t>Document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E02D5" w14:textId="3C8F0002" w:rsidR="00D946A6" w:rsidRDefault="00D946A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99830760" w:history="1">
            <w:r w:rsidRPr="00014240">
              <w:rPr>
                <w:rStyle w:val="Hyperlink"/>
                <w:rFonts w:ascii="Amasis MT Pro" w:hAnsi="Amasis MT Pro"/>
                <w:b/>
                <w:bCs/>
                <w:noProof/>
              </w:rPr>
              <w:t>Developer’s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F9207" w14:textId="01DA1A18" w:rsidR="00D946A6" w:rsidRDefault="00D946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99830761" w:history="1">
            <w:r w:rsidRPr="00014240">
              <w:rPr>
                <w:rStyle w:val="Hyperlink"/>
                <w:rFonts w:ascii="Amasis MT Pro" w:hAnsi="Amasis MT Pro"/>
                <w:b/>
                <w:bCs/>
                <w:noProof/>
              </w:rPr>
              <w:t>Project 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1D8B4" w14:textId="396AE4D7" w:rsidR="00D946A6" w:rsidRDefault="00D946A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9830762" w:history="1">
            <w:r w:rsidRPr="00014240">
              <w:rPr>
                <w:rStyle w:val="Hyperlink"/>
                <w:rFonts w:ascii="Amasis MT Pro" w:hAnsi="Amasis MT Pro"/>
                <w:b/>
                <w:bCs/>
                <w:noProof/>
              </w:rPr>
              <w:t>Folders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35A25" w14:textId="469F235A" w:rsidR="00D946A6" w:rsidRDefault="00D946A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99830763" w:history="1">
            <w:r w:rsidRPr="00014240">
              <w:rPr>
                <w:rStyle w:val="Hyperlink"/>
                <w:rFonts w:ascii="Amasis MT Pro" w:hAnsi="Amasis MT Pro"/>
                <w:b/>
                <w:bCs/>
                <w:noProof/>
              </w:rPr>
              <w:t>User’s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5EE5F" w14:textId="6AFD9E65" w:rsidR="00D946A6" w:rsidRDefault="00D946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99830764" w:history="1">
            <w:r w:rsidRPr="00014240">
              <w:rPr>
                <w:rStyle w:val="Hyperlink"/>
                <w:rFonts w:ascii="Amasis MT Pro" w:hAnsi="Amasis MT Pro"/>
                <w:b/>
                <w:bCs/>
                <w:noProof/>
              </w:rPr>
              <w:t>Launching the Pokémon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7D72" w14:textId="3E6C16B5" w:rsidR="00D946A6" w:rsidRDefault="00D946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99830765" w:history="1">
            <w:r w:rsidRPr="00014240">
              <w:rPr>
                <w:rStyle w:val="Hyperlink"/>
                <w:rFonts w:ascii="Amasis MT Pro" w:hAnsi="Amasis MT Pro"/>
                <w:b/>
                <w:bCs/>
                <w:noProof/>
                <w:lang w:val="es-MX"/>
              </w:rPr>
              <w:t>Navigation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7241A" w14:textId="1D4D9B56" w:rsidR="00D946A6" w:rsidRDefault="00D946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99830766" w:history="1">
            <w:r w:rsidRPr="00014240">
              <w:rPr>
                <w:rStyle w:val="Hyperlink"/>
                <w:rFonts w:ascii="Amasis MT Pro" w:hAnsi="Amasis MT Pro"/>
                <w:b/>
                <w:bCs/>
                <w:noProof/>
              </w:rPr>
              <w:t>The Pokémon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0E14D" w14:textId="366843BA" w:rsidR="00D946A6" w:rsidRDefault="00D946A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99830767" w:history="1">
            <w:r w:rsidRPr="00014240">
              <w:rPr>
                <w:rStyle w:val="Hyperlink"/>
                <w:rFonts w:ascii="Amasis MT Pro" w:hAnsi="Amasis MT Pro"/>
                <w:b/>
                <w:bCs/>
                <w:noProof/>
              </w:rPr>
              <w:t>Known Bugs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00802" w14:textId="30921643" w:rsidR="00D946A6" w:rsidRDefault="00D946A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99830768" w:history="1">
            <w:r w:rsidRPr="00014240">
              <w:rPr>
                <w:rStyle w:val="Hyperlink"/>
                <w:rFonts w:ascii="Amasis MT Pro" w:hAnsi="Amasis MT Pro"/>
                <w:b/>
                <w:bCs/>
                <w:noProof/>
              </w:rPr>
              <w:t>Release and Change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_Toc199830768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304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21BEE" w14:textId="5170280A" w:rsidR="00E05C01" w:rsidRDefault="00E05C01">
          <w:r>
            <w:rPr>
              <w:b/>
              <w:bCs/>
              <w:noProof/>
            </w:rPr>
            <w:fldChar w:fldCharType="end"/>
          </w:r>
        </w:p>
      </w:sdtContent>
    </w:sdt>
    <w:p w14:paraId="1339E011" w14:textId="77777777" w:rsidR="00E05C01" w:rsidRDefault="00E05C01">
      <w:pPr>
        <w:spacing w:after="0" w:line="240" w:lineRule="auto"/>
        <w:rPr>
          <w:rFonts w:ascii="Amasis MT Pro" w:hAnsi="Amasis MT Pro"/>
          <w:b/>
          <w:bCs/>
          <w:sz w:val="32"/>
          <w:szCs w:val="32"/>
        </w:rPr>
      </w:pPr>
      <w:r>
        <w:rPr>
          <w:rFonts w:ascii="Amasis MT Pro" w:hAnsi="Amasis MT Pro"/>
          <w:b/>
          <w:bCs/>
          <w:sz w:val="32"/>
          <w:szCs w:val="32"/>
        </w:rPr>
        <w:br w:type="page"/>
      </w:r>
    </w:p>
    <w:p w14:paraId="775F688F" w14:textId="655F4729" w:rsidR="00885EF6" w:rsidRPr="005603BC" w:rsidRDefault="003C6F68" w:rsidP="005603BC">
      <w:pPr>
        <w:pStyle w:val="Heading1"/>
        <w:rPr>
          <w:rFonts w:ascii="Amasis MT Pro" w:hAnsi="Amasis MT Pro"/>
          <w:b/>
          <w:bCs/>
          <w:color w:val="auto"/>
          <w:sz w:val="32"/>
          <w:szCs w:val="32"/>
        </w:rPr>
      </w:pPr>
      <w:bookmarkStart w:id="0" w:name="_Toc199830757"/>
      <w:r w:rsidRPr="005603BC">
        <w:rPr>
          <w:rFonts w:ascii="Amasis MT Pro" w:hAnsi="Amasis MT Pro"/>
          <w:b/>
          <w:bCs/>
          <w:color w:val="auto"/>
          <w:sz w:val="32"/>
          <w:szCs w:val="32"/>
        </w:rPr>
        <w:lastRenderedPageBreak/>
        <w:t>Project Introduction</w:t>
      </w:r>
      <w:bookmarkEnd w:id="0"/>
    </w:p>
    <w:p w14:paraId="526E8501" w14:textId="77777777" w:rsidR="003C6F68" w:rsidRPr="00544352" w:rsidRDefault="003C6F68" w:rsidP="003C6F68">
      <w:pPr>
        <w:spacing w:after="0" w:line="240" w:lineRule="auto"/>
        <w:rPr>
          <w:rFonts w:ascii="Amasis MT Pro" w:hAnsi="Amasis MT Pro"/>
        </w:rPr>
      </w:pPr>
    </w:p>
    <w:p w14:paraId="216A6173" w14:textId="70C2EA82" w:rsidR="00455D3B" w:rsidRDefault="00D26FDE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The Pokémon Map Project provides an interactive map for users to explore the </w:t>
      </w:r>
      <w:r w:rsidR="008D2C87">
        <w:rPr>
          <w:rFonts w:ascii="Amasis MT Pro" w:hAnsi="Amasis MT Pro"/>
        </w:rPr>
        <w:t xml:space="preserve">Kanto region </w:t>
      </w:r>
      <w:r w:rsidR="003F54B9">
        <w:rPr>
          <w:rFonts w:ascii="Amasis MT Pro" w:hAnsi="Amasis MT Pro"/>
        </w:rPr>
        <w:t xml:space="preserve">within the Pokémon universe. </w:t>
      </w:r>
      <w:r w:rsidR="0065006B">
        <w:rPr>
          <w:rFonts w:ascii="Amasis MT Pro" w:hAnsi="Amasis MT Pro"/>
        </w:rPr>
        <w:t>The website contains each of the routes and points of interest</w:t>
      </w:r>
      <w:r w:rsidR="003A4293">
        <w:rPr>
          <w:rFonts w:ascii="Amasis MT Pro" w:hAnsi="Amasis MT Pro"/>
        </w:rPr>
        <w:t xml:space="preserve"> (POI)</w:t>
      </w:r>
      <w:r w:rsidR="0065006B">
        <w:rPr>
          <w:rFonts w:ascii="Amasis MT Pro" w:hAnsi="Amasis MT Pro"/>
        </w:rPr>
        <w:t xml:space="preserve"> used within the video game. </w:t>
      </w:r>
      <w:r w:rsidR="003A4293">
        <w:rPr>
          <w:rFonts w:ascii="Amasis MT Pro" w:hAnsi="Amasis MT Pro"/>
        </w:rPr>
        <w:t xml:space="preserve">At each route or POI, the user will see the catchable Pokémon along with relevant information unique to each location. </w:t>
      </w:r>
    </w:p>
    <w:p w14:paraId="08EA57AE" w14:textId="77777777" w:rsidR="00FB6F76" w:rsidRDefault="00FB6F76" w:rsidP="008D2C87">
      <w:pPr>
        <w:spacing w:after="0" w:line="240" w:lineRule="auto"/>
        <w:rPr>
          <w:rFonts w:ascii="Amasis MT Pro" w:hAnsi="Amasis MT Pro"/>
        </w:rPr>
      </w:pPr>
    </w:p>
    <w:p w14:paraId="249291D8" w14:textId="77777777" w:rsidR="00FB6F76" w:rsidRDefault="00FB6F76" w:rsidP="008D2C87">
      <w:pPr>
        <w:spacing w:after="0" w:line="240" w:lineRule="auto"/>
        <w:rPr>
          <w:rFonts w:ascii="Amasis MT Pro" w:hAnsi="Amasis MT Pro"/>
        </w:rPr>
      </w:pPr>
    </w:p>
    <w:p w14:paraId="0C7F43E9" w14:textId="77777777" w:rsidR="00BC58F2" w:rsidRDefault="00BC58F2" w:rsidP="008D2C87">
      <w:pPr>
        <w:spacing w:after="0" w:line="240" w:lineRule="auto"/>
        <w:rPr>
          <w:rFonts w:ascii="Amasis MT Pro" w:hAnsi="Amasis MT Pro"/>
        </w:rPr>
      </w:pPr>
    </w:p>
    <w:p w14:paraId="5164D334" w14:textId="77777777" w:rsidR="00BC58F2" w:rsidRDefault="00BC58F2" w:rsidP="008D2C87">
      <w:pPr>
        <w:spacing w:after="0" w:line="240" w:lineRule="auto"/>
        <w:rPr>
          <w:rFonts w:ascii="Amasis MT Pro" w:hAnsi="Amasis MT Pro"/>
        </w:rPr>
      </w:pPr>
    </w:p>
    <w:p w14:paraId="4A16CEF8" w14:textId="3C975475" w:rsidR="00FB6F76" w:rsidRPr="005603BC" w:rsidRDefault="00FB6F76" w:rsidP="005603BC">
      <w:pPr>
        <w:pStyle w:val="Heading2"/>
        <w:rPr>
          <w:rFonts w:ascii="Amasis MT Pro" w:hAnsi="Amasis MT Pro"/>
          <w:b/>
          <w:bCs/>
          <w:color w:val="auto"/>
        </w:rPr>
      </w:pPr>
      <w:bookmarkStart w:id="1" w:name="_Toc199830758"/>
      <w:r w:rsidRPr="005603BC">
        <w:rPr>
          <w:rFonts w:ascii="Amasis MT Pro" w:hAnsi="Amasis MT Pro"/>
          <w:b/>
          <w:bCs/>
          <w:color w:val="auto"/>
        </w:rPr>
        <w:t>License</w:t>
      </w:r>
      <w:r w:rsidR="00F17A38" w:rsidRPr="005603BC">
        <w:rPr>
          <w:rFonts w:ascii="Amasis MT Pro" w:hAnsi="Amasis MT Pro"/>
          <w:b/>
          <w:bCs/>
          <w:color w:val="auto"/>
        </w:rPr>
        <w:t xml:space="preserve"> and Usage</w:t>
      </w:r>
      <w:r w:rsidRPr="005603BC">
        <w:rPr>
          <w:rFonts w:ascii="Amasis MT Pro" w:hAnsi="Amasis MT Pro"/>
          <w:b/>
          <w:bCs/>
          <w:color w:val="auto"/>
        </w:rPr>
        <w:t xml:space="preserve"> Information</w:t>
      </w:r>
      <w:bookmarkEnd w:id="1"/>
    </w:p>
    <w:p w14:paraId="0FEBF93D" w14:textId="6E2B9F28" w:rsidR="00455D3B" w:rsidRDefault="00455D3B" w:rsidP="008D2C87">
      <w:pPr>
        <w:spacing w:after="0" w:line="240" w:lineRule="auto"/>
        <w:rPr>
          <w:rFonts w:ascii="Amasis MT Pro" w:hAnsi="Amasis MT Pro"/>
        </w:rPr>
      </w:pPr>
    </w:p>
    <w:p w14:paraId="0B68D44D" w14:textId="77777777" w:rsidR="00155751" w:rsidRDefault="00F17A38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Pokémon is owned by Nintendo, </w:t>
      </w:r>
      <w:proofErr w:type="spellStart"/>
      <w:r>
        <w:rPr>
          <w:rFonts w:ascii="Amasis MT Pro" w:hAnsi="Amasis MT Pro"/>
        </w:rPr>
        <w:t>GameFreak</w:t>
      </w:r>
      <w:proofErr w:type="spellEnd"/>
      <w:r>
        <w:rPr>
          <w:rFonts w:ascii="Amasis MT Pro" w:hAnsi="Amasis MT Pro"/>
        </w:rPr>
        <w:t xml:space="preserve">, and Creatures. </w:t>
      </w:r>
      <w:r w:rsidR="00155751">
        <w:rPr>
          <w:rFonts w:ascii="Amasis MT Pro" w:hAnsi="Amasis MT Pro"/>
        </w:rPr>
        <w:t>The contributors of this map do not express ownership of any of the Pokémon nor of any of the images of the Pokémon.</w:t>
      </w:r>
    </w:p>
    <w:p w14:paraId="13C97390" w14:textId="77777777" w:rsidR="00155751" w:rsidRDefault="00155751" w:rsidP="008D2C87">
      <w:pPr>
        <w:spacing w:after="0" w:line="240" w:lineRule="auto"/>
        <w:rPr>
          <w:rFonts w:ascii="Amasis MT Pro" w:hAnsi="Amasis MT Pro"/>
        </w:rPr>
      </w:pPr>
    </w:p>
    <w:p w14:paraId="17B3E311" w14:textId="21FBBC0E" w:rsidR="00F17A38" w:rsidRDefault="00155751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>This project is released under Creative Commons BY-NC 4.0</w:t>
      </w:r>
      <w:r w:rsidR="00504AD2">
        <w:rPr>
          <w:rFonts w:ascii="Amasis MT Pro" w:hAnsi="Amasis MT Pro"/>
        </w:rPr>
        <w:t xml:space="preserve"> </w:t>
      </w:r>
      <w:r w:rsidR="00181653">
        <w:rPr>
          <w:rFonts w:ascii="Amasis MT Pro" w:hAnsi="Amasis MT Pro"/>
        </w:rPr>
        <w:t>and</w:t>
      </w:r>
      <w:r w:rsidR="00504AD2">
        <w:rPr>
          <w:rFonts w:ascii="Amasis MT Pro" w:hAnsi="Amasis MT Pro"/>
        </w:rPr>
        <w:t xml:space="preserve"> can be accessed by </w:t>
      </w:r>
      <w:r w:rsidR="003F5B41">
        <w:rPr>
          <w:rFonts w:ascii="Amasis MT Pro" w:hAnsi="Amasis MT Pro"/>
        </w:rPr>
        <w:t>navigating to</w:t>
      </w:r>
      <w:r w:rsidR="00504AD2">
        <w:rPr>
          <w:rFonts w:ascii="Amasis MT Pro" w:hAnsi="Amasis MT Pro"/>
        </w:rPr>
        <w:t xml:space="preserve"> </w:t>
      </w:r>
      <w:hyperlink r:id="rId12" w:history="1">
        <w:r w:rsidR="00504AD2" w:rsidRPr="00EC1D01">
          <w:rPr>
            <w:rStyle w:val="Hyperlink"/>
            <w:rFonts w:ascii="Amasis MT Pro" w:hAnsi="Amasis MT Pro"/>
          </w:rPr>
          <w:t>https://creativecommons.org/licenses/by-nc/4.0/</w:t>
        </w:r>
      </w:hyperlink>
      <w:r w:rsidR="003F5B41">
        <w:rPr>
          <w:rFonts w:ascii="Amasis MT Pro" w:hAnsi="Amasis MT Pro"/>
        </w:rPr>
        <w:t>.</w:t>
      </w:r>
      <w:r w:rsidR="00504AD2">
        <w:rPr>
          <w:rFonts w:ascii="Amasis MT Pro" w:hAnsi="Amasis MT Pro"/>
        </w:rPr>
        <w:t xml:space="preserve"> </w:t>
      </w:r>
    </w:p>
    <w:p w14:paraId="307E1F57" w14:textId="1DB96D92" w:rsidR="00455D3B" w:rsidRDefault="00455D3B" w:rsidP="008D2C87">
      <w:pPr>
        <w:spacing w:after="0" w:line="240" w:lineRule="auto"/>
        <w:rPr>
          <w:rFonts w:ascii="Amasis MT Pro" w:hAnsi="Amasis MT Pro"/>
        </w:rPr>
      </w:pPr>
    </w:p>
    <w:p w14:paraId="1CC1ADD9" w14:textId="77777777" w:rsidR="00455D3B" w:rsidRDefault="00455D3B" w:rsidP="008D2C87">
      <w:pPr>
        <w:spacing w:after="0" w:line="240" w:lineRule="auto"/>
        <w:rPr>
          <w:rFonts w:ascii="Amasis MT Pro" w:hAnsi="Amasis MT Pro"/>
        </w:rPr>
      </w:pPr>
    </w:p>
    <w:p w14:paraId="57E58F36" w14:textId="77777777" w:rsidR="003801B7" w:rsidRDefault="003801B7" w:rsidP="008D2C87">
      <w:pPr>
        <w:spacing w:after="0" w:line="240" w:lineRule="auto"/>
        <w:rPr>
          <w:rFonts w:ascii="Amasis MT Pro" w:hAnsi="Amasis MT Pro"/>
        </w:rPr>
      </w:pPr>
    </w:p>
    <w:p w14:paraId="3EFC4F66" w14:textId="77777777" w:rsidR="003801B7" w:rsidRDefault="003801B7" w:rsidP="008D2C87">
      <w:pPr>
        <w:spacing w:after="0" w:line="240" w:lineRule="auto"/>
        <w:rPr>
          <w:rFonts w:ascii="Amasis MT Pro" w:hAnsi="Amasis MT Pro"/>
        </w:rPr>
      </w:pPr>
    </w:p>
    <w:p w14:paraId="0A246646" w14:textId="77777777" w:rsidR="00856ABB" w:rsidRPr="005603BC" w:rsidRDefault="00856ABB" w:rsidP="005603BC">
      <w:pPr>
        <w:pStyle w:val="Heading2"/>
        <w:rPr>
          <w:rFonts w:ascii="Amasis MT Pro" w:hAnsi="Amasis MT Pro"/>
          <w:b/>
          <w:bCs/>
          <w:color w:val="auto"/>
        </w:rPr>
      </w:pPr>
      <w:bookmarkStart w:id="2" w:name="_Toc199830759"/>
      <w:r w:rsidRPr="005603BC">
        <w:rPr>
          <w:rFonts w:ascii="Amasis MT Pro" w:hAnsi="Amasis MT Pro"/>
          <w:b/>
          <w:bCs/>
          <w:color w:val="auto"/>
        </w:rPr>
        <w:t>Document Overview</w:t>
      </w:r>
      <w:bookmarkEnd w:id="2"/>
    </w:p>
    <w:p w14:paraId="5627BEB9" w14:textId="77777777" w:rsidR="00856ABB" w:rsidRDefault="00856ABB">
      <w:pPr>
        <w:spacing w:after="0" w:line="240" w:lineRule="auto"/>
        <w:rPr>
          <w:rFonts w:ascii="Amasis MT Pro" w:hAnsi="Amasis MT Pro"/>
        </w:rPr>
      </w:pPr>
    </w:p>
    <w:p w14:paraId="498DAA25" w14:textId="6615B6D4" w:rsidR="003801B7" w:rsidRDefault="00856ABB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>Th</w:t>
      </w:r>
      <w:r w:rsidR="008825C1">
        <w:rPr>
          <w:rFonts w:ascii="Amasis MT Pro" w:hAnsi="Amasis MT Pro"/>
        </w:rPr>
        <w:t>e</w:t>
      </w:r>
      <w:r>
        <w:rPr>
          <w:rFonts w:ascii="Amasis MT Pro" w:hAnsi="Amasis MT Pro"/>
        </w:rPr>
        <w:t xml:space="preserve"> </w:t>
      </w:r>
      <w:r w:rsidR="008825C1">
        <w:rPr>
          <w:rFonts w:ascii="Amasis MT Pro" w:hAnsi="Amasis MT Pro"/>
        </w:rPr>
        <w:t xml:space="preserve">usage aspect of this </w:t>
      </w:r>
      <w:r>
        <w:rPr>
          <w:rFonts w:ascii="Amasis MT Pro" w:hAnsi="Amasis MT Pro"/>
        </w:rPr>
        <w:t xml:space="preserve">document is divided into two sections. The first is the </w:t>
      </w:r>
      <w:r w:rsidRPr="008F2867">
        <w:rPr>
          <w:rFonts w:ascii="Amasis MT Pro" w:hAnsi="Amasis MT Pro"/>
          <w:b/>
          <w:bCs/>
        </w:rPr>
        <w:t>Developer’s Guide</w:t>
      </w:r>
      <w:r>
        <w:rPr>
          <w:rFonts w:ascii="Amasis MT Pro" w:hAnsi="Amasis MT Pro"/>
        </w:rPr>
        <w:t xml:space="preserve">, which should be used by contributors looking to add additional features or revise current code. The second is the </w:t>
      </w:r>
      <w:r w:rsidRPr="008F2867">
        <w:rPr>
          <w:rFonts w:ascii="Amasis MT Pro" w:hAnsi="Amasis MT Pro"/>
          <w:b/>
          <w:bCs/>
        </w:rPr>
        <w:t>User’s Guide</w:t>
      </w:r>
      <w:r>
        <w:rPr>
          <w:rFonts w:ascii="Amasis MT Pro" w:hAnsi="Amasis MT Pro"/>
        </w:rPr>
        <w:t xml:space="preserve">, which is a reference to how the software should be used. </w:t>
      </w:r>
      <w:r w:rsidR="008825C1">
        <w:rPr>
          <w:rFonts w:ascii="Amasis MT Pro" w:hAnsi="Amasis MT Pro"/>
        </w:rPr>
        <w:t xml:space="preserve">Below the </w:t>
      </w:r>
      <w:r w:rsidR="001D4BA0">
        <w:rPr>
          <w:rFonts w:ascii="Amasis MT Pro" w:hAnsi="Amasis MT Pro"/>
        </w:rPr>
        <w:t xml:space="preserve">respective </w:t>
      </w:r>
      <w:r w:rsidR="008825C1">
        <w:rPr>
          <w:rFonts w:ascii="Amasis MT Pro" w:hAnsi="Amasis MT Pro"/>
        </w:rPr>
        <w:t xml:space="preserve">guides is a bug section where known bugs are added for future developer and user </w:t>
      </w:r>
      <w:r w:rsidR="0091412B">
        <w:rPr>
          <w:rFonts w:ascii="Amasis MT Pro" w:hAnsi="Amasis MT Pro"/>
        </w:rPr>
        <w:t>acknowledgement</w:t>
      </w:r>
      <w:r w:rsidR="008825C1">
        <w:rPr>
          <w:rFonts w:ascii="Amasis MT Pro" w:hAnsi="Amasis MT Pro"/>
        </w:rPr>
        <w:t>.</w:t>
      </w:r>
      <w:r w:rsidR="000F3301">
        <w:rPr>
          <w:rFonts w:ascii="Amasis MT Pro" w:hAnsi="Amasis MT Pro"/>
        </w:rPr>
        <w:t xml:space="preserve"> Any changes made to this document will be noted in the</w:t>
      </w:r>
      <w:r w:rsidR="000F3301" w:rsidRPr="008F2867">
        <w:rPr>
          <w:rFonts w:ascii="Amasis MT Pro" w:hAnsi="Amasis MT Pro"/>
          <w:b/>
          <w:bCs/>
        </w:rPr>
        <w:t xml:space="preserve"> Release and Change Information</w:t>
      </w:r>
      <w:r w:rsidR="000F3301">
        <w:rPr>
          <w:rFonts w:ascii="Amasis MT Pro" w:hAnsi="Amasis MT Pro"/>
        </w:rPr>
        <w:t xml:space="preserve"> section. </w:t>
      </w:r>
      <w:r w:rsidR="003801B7">
        <w:rPr>
          <w:rFonts w:ascii="Amasis MT Pro" w:hAnsi="Amasis MT Pro"/>
        </w:rPr>
        <w:br w:type="page"/>
      </w:r>
    </w:p>
    <w:p w14:paraId="59A3E036" w14:textId="77777777" w:rsidR="003801B7" w:rsidRPr="006D424E" w:rsidRDefault="003801B7" w:rsidP="006D424E">
      <w:pPr>
        <w:pStyle w:val="Heading1"/>
        <w:spacing w:before="0" w:after="0"/>
        <w:jc w:val="center"/>
        <w:rPr>
          <w:rFonts w:ascii="Amasis MT Pro" w:hAnsi="Amasis MT Pro"/>
          <w:b/>
          <w:bCs/>
          <w:color w:val="auto"/>
          <w:sz w:val="52"/>
          <w:szCs w:val="52"/>
        </w:rPr>
      </w:pPr>
      <w:bookmarkStart w:id="3" w:name="_Toc199830760"/>
      <w:r w:rsidRPr="006D424E">
        <w:rPr>
          <w:rFonts w:ascii="Amasis MT Pro" w:hAnsi="Amasis MT Pro"/>
          <w:b/>
          <w:bCs/>
          <w:color w:val="auto"/>
          <w:sz w:val="52"/>
          <w:szCs w:val="52"/>
        </w:rPr>
        <w:lastRenderedPageBreak/>
        <w:t>Developer’s Guide</w:t>
      </w:r>
      <w:bookmarkEnd w:id="3"/>
    </w:p>
    <w:p w14:paraId="574A54CB" w14:textId="77777777" w:rsidR="003801B7" w:rsidRDefault="003801B7" w:rsidP="008D2C87">
      <w:pPr>
        <w:spacing w:after="0" w:line="240" w:lineRule="auto"/>
        <w:rPr>
          <w:rFonts w:ascii="Amasis MT Pro" w:hAnsi="Amasis MT Pro"/>
        </w:rPr>
      </w:pPr>
    </w:p>
    <w:p w14:paraId="27EE3FA9" w14:textId="7AB88AAD" w:rsidR="00455D3B" w:rsidRPr="00A61C15" w:rsidRDefault="00455D3B" w:rsidP="00A61C15">
      <w:pPr>
        <w:pStyle w:val="Heading2"/>
        <w:spacing w:before="0" w:after="0" w:line="240" w:lineRule="auto"/>
        <w:rPr>
          <w:rFonts w:ascii="Amasis MT Pro" w:hAnsi="Amasis MT Pro"/>
          <w:b/>
          <w:bCs/>
          <w:color w:val="auto"/>
        </w:rPr>
      </w:pPr>
      <w:bookmarkStart w:id="4" w:name="_Toc199830761"/>
      <w:r w:rsidRPr="00A61C15">
        <w:rPr>
          <w:rFonts w:ascii="Amasis MT Pro" w:hAnsi="Amasis MT Pro"/>
          <w:b/>
          <w:bCs/>
          <w:color w:val="auto"/>
        </w:rPr>
        <w:t>Project Organization</w:t>
      </w:r>
      <w:bookmarkEnd w:id="4"/>
    </w:p>
    <w:p w14:paraId="5B0E4579" w14:textId="77777777" w:rsidR="00455D3B" w:rsidRDefault="00455D3B" w:rsidP="008D2C87">
      <w:pPr>
        <w:spacing w:after="0" w:line="240" w:lineRule="auto"/>
        <w:rPr>
          <w:rFonts w:ascii="Amasis MT Pro" w:hAnsi="Amasis MT Pro"/>
        </w:rPr>
      </w:pPr>
    </w:p>
    <w:p w14:paraId="75E11494" w14:textId="77777777" w:rsidR="00DF47A1" w:rsidRDefault="00455D3B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The developers created a folder structure to organize the components of this project. </w:t>
      </w:r>
    </w:p>
    <w:p w14:paraId="54972F40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0F1611CF" w14:textId="096E1CD0" w:rsidR="00DF47A1" w:rsidRPr="00A61C15" w:rsidRDefault="00DF47A1" w:rsidP="00A61C15">
      <w:pPr>
        <w:pStyle w:val="Heading3"/>
        <w:spacing w:before="0" w:after="0" w:line="240" w:lineRule="auto"/>
        <w:jc w:val="center"/>
        <w:rPr>
          <w:rFonts w:ascii="Amasis MT Pro" w:hAnsi="Amasis MT Pro"/>
          <w:b/>
          <w:bCs/>
          <w:color w:val="auto"/>
        </w:rPr>
      </w:pPr>
      <w:bookmarkStart w:id="5" w:name="_Toc199830762"/>
      <w:r w:rsidRPr="00A61C15">
        <w:rPr>
          <w:rFonts w:ascii="Amasis MT Pro" w:hAnsi="Amasis MT Pro"/>
          <w:b/>
          <w:bCs/>
          <w:color w:val="auto"/>
        </w:rPr>
        <w:t>Folders</w:t>
      </w:r>
      <w:bookmarkEnd w:id="5"/>
    </w:p>
    <w:p w14:paraId="4C694ACA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612C1348" w14:textId="77777777" w:rsidR="00DF47A1" w:rsidRPr="003F0114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proofErr w:type="spellStart"/>
      <w:r w:rsidRPr="003F0114">
        <w:rPr>
          <w:rFonts w:ascii="Amasis MT Pro" w:hAnsi="Amasis MT Pro"/>
          <w:u w:val="single"/>
        </w:rPr>
        <w:t>citytownHTMLframe</w:t>
      </w:r>
      <w:proofErr w:type="spellEnd"/>
    </w:p>
    <w:p w14:paraId="79B3D240" w14:textId="0D60F0E5" w:rsidR="00DF47A1" w:rsidRDefault="003F0114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>Frame within the HTML that contains information for each city in the Kanto region.</w:t>
      </w:r>
      <w:r w:rsidR="009A24AC">
        <w:rPr>
          <w:rFonts w:ascii="Amasis MT Pro" w:hAnsi="Amasis MT Pro"/>
        </w:rPr>
        <w:t xml:space="preserve"> Displayed within the index.html file.</w:t>
      </w:r>
    </w:p>
    <w:p w14:paraId="147D7206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69A26340" w14:textId="77777777" w:rsidR="00DF47A1" w:rsidRPr="0071594A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proofErr w:type="spellStart"/>
      <w:r w:rsidRPr="0071594A">
        <w:rPr>
          <w:rFonts w:ascii="Amasis MT Pro" w:hAnsi="Amasis MT Pro"/>
          <w:u w:val="single"/>
        </w:rPr>
        <w:t>citytownHTMLOutput</w:t>
      </w:r>
      <w:proofErr w:type="spellEnd"/>
    </w:p>
    <w:p w14:paraId="7B769F47" w14:textId="10935ABF" w:rsidR="00DF47A1" w:rsidRDefault="0046652B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Like the </w:t>
      </w:r>
      <w:proofErr w:type="spellStart"/>
      <w:r>
        <w:rPr>
          <w:rFonts w:ascii="Amasis MT Pro" w:hAnsi="Amasis MT Pro"/>
        </w:rPr>
        <w:t>HTMLframe</w:t>
      </w:r>
      <w:proofErr w:type="spellEnd"/>
      <w:r w:rsidR="00BD10D2">
        <w:rPr>
          <w:rFonts w:ascii="Amasis MT Pro" w:hAnsi="Amasis MT Pro"/>
        </w:rPr>
        <w:t xml:space="preserve"> this folder i</w:t>
      </w:r>
      <w:r>
        <w:rPr>
          <w:rFonts w:ascii="Amasis MT Pro" w:hAnsi="Amasis MT Pro"/>
        </w:rPr>
        <w:t>ncorporates various information for each city in the Kanto region</w:t>
      </w:r>
      <w:r w:rsidR="00BD10D2">
        <w:rPr>
          <w:rFonts w:ascii="Amasis MT Pro" w:hAnsi="Amasis MT Pro"/>
        </w:rPr>
        <w:t xml:space="preserve">. </w:t>
      </w:r>
      <w:r w:rsidR="00A73B72">
        <w:rPr>
          <w:rFonts w:ascii="Amasis MT Pro" w:hAnsi="Amasis MT Pro"/>
        </w:rPr>
        <w:t>This is the image displayed on the standalone page.</w:t>
      </w:r>
    </w:p>
    <w:p w14:paraId="6C3E26B2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4610E823" w14:textId="77777777" w:rsidR="00DF47A1" w:rsidRPr="0071594A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r w:rsidRPr="0071594A">
        <w:rPr>
          <w:rFonts w:ascii="Amasis MT Pro" w:hAnsi="Amasis MT Pro"/>
          <w:u w:val="single"/>
        </w:rPr>
        <w:t>CSS</w:t>
      </w:r>
    </w:p>
    <w:p w14:paraId="36997BD8" w14:textId="19072186" w:rsidR="00DF47A1" w:rsidRDefault="0071594A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>Contains the CSS information to enhance the appearance of the Map.</w:t>
      </w:r>
    </w:p>
    <w:p w14:paraId="025177AC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08B4F6F9" w14:textId="77777777" w:rsidR="00DF47A1" w:rsidRPr="003F0114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r w:rsidRPr="003F0114">
        <w:rPr>
          <w:rFonts w:ascii="Amasis MT Pro" w:hAnsi="Amasis MT Pro"/>
          <w:u w:val="single"/>
        </w:rPr>
        <w:t>HTML</w:t>
      </w:r>
    </w:p>
    <w:p w14:paraId="61198FA9" w14:textId="5303DD49" w:rsidR="00DF47A1" w:rsidRDefault="00E47A0B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>Contains HTML code for the Pokémon Map. Included in this section is “Analysis.html” that contains the results of the Pokémon Map.</w:t>
      </w:r>
    </w:p>
    <w:p w14:paraId="1E46C656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3009123A" w14:textId="77777777" w:rsidR="00DF47A1" w:rsidRPr="003F0114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r w:rsidRPr="003F0114">
        <w:rPr>
          <w:rFonts w:ascii="Amasis MT Pro" w:hAnsi="Amasis MT Pro"/>
          <w:u w:val="single"/>
        </w:rPr>
        <w:t>Images</w:t>
      </w:r>
    </w:p>
    <w:p w14:paraId="7B47078E" w14:textId="61BD40BE" w:rsidR="00DF47A1" w:rsidRDefault="00E47A0B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Divided into subfolders, each pertaining to the applicable areas in the Map. This directory contains </w:t>
      </w:r>
      <w:proofErr w:type="gramStart"/>
      <w:r>
        <w:rPr>
          <w:rFonts w:ascii="Amasis MT Pro" w:hAnsi="Amasis MT Pro"/>
        </w:rPr>
        <w:t>all of</w:t>
      </w:r>
      <w:proofErr w:type="gramEnd"/>
      <w:r>
        <w:rPr>
          <w:rFonts w:ascii="Amasis MT Pro" w:hAnsi="Amasis MT Pro"/>
        </w:rPr>
        <w:t xml:space="preserve"> the images used in the Map. </w:t>
      </w:r>
    </w:p>
    <w:p w14:paraId="0039ED87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571C13B6" w14:textId="77777777" w:rsidR="00DF47A1" w:rsidRPr="00E16EEE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r w:rsidRPr="00E16EEE">
        <w:rPr>
          <w:rFonts w:ascii="Amasis MT Pro" w:hAnsi="Amasis MT Pro"/>
          <w:u w:val="single"/>
        </w:rPr>
        <w:t>JS</w:t>
      </w:r>
    </w:p>
    <w:p w14:paraId="3D30CB7B" w14:textId="20B2DCB5" w:rsidR="00DF47A1" w:rsidRDefault="00F21695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Contains file “imageMapResize.js” that will resize the background image based on the size of the browser window. </w:t>
      </w:r>
    </w:p>
    <w:p w14:paraId="5B5F26C0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5E52C14B" w14:textId="77777777" w:rsidR="00DF47A1" w:rsidRPr="007A4FE2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proofErr w:type="spellStart"/>
      <w:r w:rsidRPr="007A4FE2">
        <w:rPr>
          <w:rFonts w:ascii="Amasis MT Pro" w:hAnsi="Amasis MT Pro"/>
          <w:u w:val="single"/>
        </w:rPr>
        <w:t>landmarksHTMLframe</w:t>
      </w:r>
      <w:proofErr w:type="spellEnd"/>
    </w:p>
    <w:p w14:paraId="44D512EB" w14:textId="7605A1BF" w:rsidR="00B7230E" w:rsidRDefault="00B7230E" w:rsidP="00B7230E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>Frame within the HTML that contains information for each landmark in the Kanto region.</w:t>
      </w:r>
      <w:r w:rsidR="00EF3102">
        <w:rPr>
          <w:rFonts w:ascii="Amasis MT Pro" w:hAnsi="Amasis MT Pro"/>
        </w:rPr>
        <w:t xml:space="preserve"> Displayed within the index.html file. </w:t>
      </w:r>
    </w:p>
    <w:p w14:paraId="6B388726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69444E66" w14:textId="77777777" w:rsidR="00DF47A1" w:rsidRPr="007A4FE2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proofErr w:type="spellStart"/>
      <w:r w:rsidRPr="007A4FE2">
        <w:rPr>
          <w:rFonts w:ascii="Amasis MT Pro" w:hAnsi="Amasis MT Pro"/>
          <w:u w:val="single"/>
        </w:rPr>
        <w:t>landmakesHTMLOutput</w:t>
      </w:r>
      <w:proofErr w:type="spellEnd"/>
    </w:p>
    <w:p w14:paraId="03EDB8D1" w14:textId="138C74ED" w:rsidR="00A35B37" w:rsidRDefault="00A35B37" w:rsidP="00A35B3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Like the </w:t>
      </w:r>
      <w:proofErr w:type="spellStart"/>
      <w:r>
        <w:rPr>
          <w:rFonts w:ascii="Amasis MT Pro" w:hAnsi="Amasis MT Pro"/>
        </w:rPr>
        <w:t>HTMLframe</w:t>
      </w:r>
      <w:proofErr w:type="spellEnd"/>
      <w:r>
        <w:rPr>
          <w:rFonts w:ascii="Amasis MT Pro" w:hAnsi="Amasis MT Pro"/>
        </w:rPr>
        <w:t xml:space="preserve"> this folder incorporates various information for each landmark in the Kanto region. This is the</w:t>
      </w:r>
      <w:r w:rsidR="00EF3102">
        <w:rPr>
          <w:rFonts w:ascii="Amasis MT Pro" w:hAnsi="Amasis MT Pro"/>
        </w:rPr>
        <w:t xml:space="preserve"> image displayed on the standalone page.</w:t>
      </w:r>
    </w:p>
    <w:p w14:paraId="21692975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36747F89" w14:textId="77777777" w:rsidR="00DF47A1" w:rsidRPr="00D733C8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r w:rsidRPr="00D733C8">
        <w:rPr>
          <w:rFonts w:ascii="Amasis MT Pro" w:hAnsi="Amasis MT Pro"/>
          <w:u w:val="single"/>
        </w:rPr>
        <w:t>Locations</w:t>
      </w:r>
    </w:p>
    <w:p w14:paraId="6FE21AF6" w14:textId="760A76DF" w:rsidR="00DF47A1" w:rsidRDefault="002C19B9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Contains XML files that hold the information for each Route, City-Town, and Landmarks. </w:t>
      </w:r>
    </w:p>
    <w:p w14:paraId="3047BD55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2D11D837" w14:textId="77777777" w:rsidR="00174269" w:rsidRDefault="00174269" w:rsidP="008D2C87">
      <w:pPr>
        <w:spacing w:after="0" w:line="240" w:lineRule="auto"/>
        <w:rPr>
          <w:rFonts w:ascii="Amasis MT Pro" w:hAnsi="Amasis MT Pro"/>
        </w:rPr>
      </w:pPr>
    </w:p>
    <w:p w14:paraId="766474D2" w14:textId="267552AC" w:rsidR="00DF47A1" w:rsidRPr="007A4FE2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proofErr w:type="spellStart"/>
      <w:r w:rsidRPr="007A4FE2">
        <w:rPr>
          <w:rFonts w:ascii="Amasis MT Pro" w:hAnsi="Amasis MT Pro"/>
          <w:u w:val="single"/>
        </w:rPr>
        <w:lastRenderedPageBreak/>
        <w:t>networkgraphs</w:t>
      </w:r>
      <w:proofErr w:type="spellEnd"/>
    </w:p>
    <w:p w14:paraId="2E0ACC0C" w14:textId="2BF24F24" w:rsidR="00DF47A1" w:rsidRDefault="007A4FE2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Contains PNG and SVG files that provide visual information related to each route and the Pokémon types that can be found. </w:t>
      </w:r>
    </w:p>
    <w:p w14:paraId="6BAB9807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26711FF6" w14:textId="7392187D" w:rsidR="00DF47A1" w:rsidRPr="007A4FE2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r w:rsidRPr="007A4FE2">
        <w:rPr>
          <w:rFonts w:ascii="Amasis MT Pro" w:hAnsi="Amasis MT Pro"/>
          <w:u w:val="single"/>
        </w:rPr>
        <w:t xml:space="preserve">networks </w:t>
      </w:r>
    </w:p>
    <w:p w14:paraId="2AF73583" w14:textId="1BE29F13" w:rsidR="00DF47A1" w:rsidRDefault="007A4FE2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Houses the backend information for the </w:t>
      </w:r>
      <w:proofErr w:type="spellStart"/>
      <w:proofErr w:type="gramStart"/>
      <w:r>
        <w:rPr>
          <w:rFonts w:ascii="Amasis MT Pro" w:hAnsi="Amasis MT Pro"/>
        </w:rPr>
        <w:t>networkgraphs</w:t>
      </w:r>
      <w:proofErr w:type="spellEnd"/>
      <w:proofErr w:type="gramEnd"/>
      <w:r>
        <w:rPr>
          <w:rFonts w:ascii="Amasis MT Pro" w:hAnsi="Amasis MT Pro"/>
        </w:rPr>
        <w:t xml:space="preserve"> information. </w:t>
      </w:r>
    </w:p>
    <w:p w14:paraId="0CE4ED7F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21833871" w14:textId="4ECD0ACA" w:rsidR="00DF47A1" w:rsidRPr="007A4FE2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proofErr w:type="spellStart"/>
      <w:r w:rsidRPr="007A4FE2">
        <w:rPr>
          <w:rFonts w:ascii="Amasis MT Pro" w:hAnsi="Amasis MT Pro"/>
          <w:u w:val="single"/>
        </w:rPr>
        <w:t>Pokemon</w:t>
      </w:r>
      <w:proofErr w:type="spellEnd"/>
    </w:p>
    <w:p w14:paraId="13F52DB0" w14:textId="3ED1DA2F" w:rsidR="00DF47A1" w:rsidRDefault="007A4FE2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Contains XML files for the information related to each of the Gen One Pokémon. </w:t>
      </w:r>
    </w:p>
    <w:p w14:paraId="050259E2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7662AA76" w14:textId="10C5358E" w:rsidR="00DF47A1" w:rsidRPr="00A35B37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proofErr w:type="spellStart"/>
      <w:r w:rsidRPr="00A35B37">
        <w:rPr>
          <w:rFonts w:ascii="Amasis MT Pro" w:hAnsi="Amasis MT Pro"/>
          <w:u w:val="single"/>
        </w:rPr>
        <w:t>pokemonHTMLframe</w:t>
      </w:r>
      <w:proofErr w:type="spellEnd"/>
    </w:p>
    <w:p w14:paraId="2EBD3B59" w14:textId="141D715E" w:rsidR="00A35B37" w:rsidRPr="00A35B37" w:rsidRDefault="00A35B37" w:rsidP="00A35B37">
      <w:pPr>
        <w:spacing w:after="0" w:line="240" w:lineRule="auto"/>
        <w:rPr>
          <w:rFonts w:ascii="Amasis MT Pro" w:hAnsi="Amasis MT Pro"/>
        </w:rPr>
      </w:pPr>
      <w:r w:rsidRPr="00A35B37">
        <w:rPr>
          <w:rFonts w:ascii="Amasis MT Pro" w:hAnsi="Amasis MT Pro"/>
        </w:rPr>
        <w:t xml:space="preserve">Frame within the HTML that contains information for each </w:t>
      </w:r>
      <w:r>
        <w:rPr>
          <w:rFonts w:ascii="Amasis MT Pro" w:hAnsi="Amasis MT Pro"/>
        </w:rPr>
        <w:t>Pokémon</w:t>
      </w:r>
      <w:r w:rsidRPr="00A35B37">
        <w:rPr>
          <w:rFonts w:ascii="Amasis MT Pro" w:hAnsi="Amasis MT Pro"/>
        </w:rPr>
        <w:t xml:space="preserve"> in the Kanto region.</w:t>
      </w:r>
      <w:r w:rsidR="008E1B81">
        <w:rPr>
          <w:rFonts w:ascii="Amasis MT Pro" w:hAnsi="Amasis MT Pro"/>
        </w:rPr>
        <w:t xml:space="preserve"> Displayed within the index.html file.</w:t>
      </w:r>
    </w:p>
    <w:p w14:paraId="1F3B6DBB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017387D4" w14:textId="3249414B" w:rsidR="00DF47A1" w:rsidRPr="00A35B37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proofErr w:type="spellStart"/>
      <w:r w:rsidRPr="00A35B37">
        <w:rPr>
          <w:rFonts w:ascii="Amasis MT Pro" w:hAnsi="Amasis MT Pro"/>
          <w:u w:val="single"/>
        </w:rPr>
        <w:t>pokemonHTMLOutput</w:t>
      </w:r>
      <w:proofErr w:type="spellEnd"/>
    </w:p>
    <w:p w14:paraId="2330B18E" w14:textId="04451DBA" w:rsidR="00A35B37" w:rsidRDefault="00A35B37" w:rsidP="00A35B3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Like the </w:t>
      </w:r>
      <w:proofErr w:type="spellStart"/>
      <w:r>
        <w:rPr>
          <w:rFonts w:ascii="Amasis MT Pro" w:hAnsi="Amasis MT Pro"/>
        </w:rPr>
        <w:t>HTMLframe</w:t>
      </w:r>
      <w:proofErr w:type="spellEnd"/>
      <w:r>
        <w:rPr>
          <w:rFonts w:ascii="Amasis MT Pro" w:hAnsi="Amasis MT Pro"/>
        </w:rPr>
        <w:t xml:space="preserve"> this folder incorporates various information for each Pokémon in the Kanto region. </w:t>
      </w:r>
      <w:r w:rsidR="00A73B72">
        <w:rPr>
          <w:rFonts w:ascii="Amasis MT Pro" w:hAnsi="Amasis MT Pro"/>
        </w:rPr>
        <w:t>This is the image displayed on the standalone page.</w:t>
      </w:r>
    </w:p>
    <w:p w14:paraId="5D4CA7E6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75FFBB81" w14:textId="2265C352" w:rsidR="00DF47A1" w:rsidRPr="00A35B37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proofErr w:type="spellStart"/>
      <w:r w:rsidRPr="00A35B37">
        <w:rPr>
          <w:rFonts w:ascii="Amasis MT Pro" w:hAnsi="Amasis MT Pro"/>
          <w:u w:val="single"/>
        </w:rPr>
        <w:t>routesHTMLframe</w:t>
      </w:r>
      <w:proofErr w:type="spellEnd"/>
    </w:p>
    <w:p w14:paraId="65B2029F" w14:textId="6D355603" w:rsidR="00DF47A1" w:rsidRDefault="00A35B37" w:rsidP="008D2C87">
      <w:pPr>
        <w:spacing w:after="0" w:line="240" w:lineRule="auto"/>
        <w:rPr>
          <w:rFonts w:ascii="Amasis MT Pro" w:hAnsi="Amasis MT Pro"/>
        </w:rPr>
      </w:pPr>
      <w:r w:rsidRPr="00A35B37">
        <w:rPr>
          <w:rFonts w:ascii="Amasis MT Pro" w:hAnsi="Amasis MT Pro"/>
        </w:rPr>
        <w:t xml:space="preserve">Frame within the HTML that contains information for each </w:t>
      </w:r>
      <w:r>
        <w:rPr>
          <w:rFonts w:ascii="Amasis MT Pro" w:hAnsi="Amasis MT Pro"/>
        </w:rPr>
        <w:t>route</w:t>
      </w:r>
      <w:r w:rsidRPr="00A35B37">
        <w:rPr>
          <w:rFonts w:ascii="Amasis MT Pro" w:hAnsi="Amasis MT Pro"/>
        </w:rPr>
        <w:t xml:space="preserve"> in the Kanto region.</w:t>
      </w:r>
      <w:r w:rsidR="00FF1A06">
        <w:rPr>
          <w:rFonts w:ascii="Amasis MT Pro" w:hAnsi="Amasis MT Pro"/>
        </w:rPr>
        <w:t xml:space="preserve"> </w:t>
      </w:r>
      <w:r w:rsidR="008E1B81">
        <w:rPr>
          <w:rFonts w:ascii="Amasis MT Pro" w:hAnsi="Amasis MT Pro"/>
        </w:rPr>
        <w:t>Displayed within the index.html file.</w:t>
      </w:r>
    </w:p>
    <w:p w14:paraId="5EC388E3" w14:textId="77777777" w:rsidR="00174269" w:rsidRDefault="00174269" w:rsidP="008D2C87">
      <w:pPr>
        <w:spacing w:after="0" w:line="240" w:lineRule="auto"/>
        <w:rPr>
          <w:rFonts w:ascii="Amasis MT Pro" w:hAnsi="Amasis MT Pro"/>
        </w:rPr>
      </w:pPr>
    </w:p>
    <w:p w14:paraId="18892DD0" w14:textId="59A9616A" w:rsidR="00DF47A1" w:rsidRPr="00A35B37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proofErr w:type="spellStart"/>
      <w:r w:rsidRPr="00A35B37">
        <w:rPr>
          <w:rFonts w:ascii="Amasis MT Pro" w:hAnsi="Amasis MT Pro"/>
          <w:u w:val="single"/>
        </w:rPr>
        <w:t>routesHTMLOutput</w:t>
      </w:r>
      <w:proofErr w:type="spellEnd"/>
    </w:p>
    <w:p w14:paraId="4FF038D5" w14:textId="6709222D" w:rsidR="00A35B37" w:rsidRDefault="00A35B37" w:rsidP="00A35B3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Like the </w:t>
      </w:r>
      <w:proofErr w:type="spellStart"/>
      <w:r>
        <w:rPr>
          <w:rFonts w:ascii="Amasis MT Pro" w:hAnsi="Amasis MT Pro"/>
        </w:rPr>
        <w:t>HTMLframe</w:t>
      </w:r>
      <w:proofErr w:type="spellEnd"/>
      <w:r>
        <w:rPr>
          <w:rFonts w:ascii="Amasis MT Pro" w:hAnsi="Amasis MT Pro"/>
        </w:rPr>
        <w:t xml:space="preserve"> this folder incorporates various information for each route in the Kanto region. </w:t>
      </w:r>
      <w:r w:rsidR="00A73B72">
        <w:rPr>
          <w:rFonts w:ascii="Amasis MT Pro" w:hAnsi="Amasis MT Pro"/>
        </w:rPr>
        <w:t>This is the image displayed on the standalone page.</w:t>
      </w:r>
    </w:p>
    <w:p w14:paraId="2C53CA07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5BC2511B" w14:textId="2CE8EB24" w:rsidR="00DF47A1" w:rsidRPr="007A4FE2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r w:rsidRPr="007A4FE2">
        <w:rPr>
          <w:rFonts w:ascii="Amasis MT Pro" w:hAnsi="Amasis MT Pro"/>
          <w:u w:val="single"/>
        </w:rPr>
        <w:t>schemas</w:t>
      </w:r>
    </w:p>
    <w:p w14:paraId="32C5F928" w14:textId="7BF51805" w:rsidR="00DF47A1" w:rsidRDefault="007A4FE2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>Contains the schemas to hold the XML information.</w:t>
      </w:r>
    </w:p>
    <w:p w14:paraId="09B38DEA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70376BA7" w14:textId="6165D28E" w:rsidR="00DF47A1" w:rsidRPr="00295F84" w:rsidRDefault="00DF47A1" w:rsidP="008D2C87">
      <w:pPr>
        <w:spacing w:after="0" w:line="240" w:lineRule="auto"/>
        <w:rPr>
          <w:rFonts w:ascii="Amasis MT Pro" w:hAnsi="Amasis MT Pro"/>
          <w:u w:val="single"/>
        </w:rPr>
      </w:pPr>
      <w:r w:rsidRPr="00295F84">
        <w:rPr>
          <w:rFonts w:ascii="Amasis MT Pro" w:hAnsi="Amasis MT Pro"/>
          <w:u w:val="single"/>
        </w:rPr>
        <w:t>temp</w:t>
      </w:r>
    </w:p>
    <w:p w14:paraId="5C1432DF" w14:textId="565B21FA" w:rsidR="00DF47A1" w:rsidRDefault="00295F84" w:rsidP="008D2C8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Holds the temp Pokémon XML files. </w:t>
      </w:r>
    </w:p>
    <w:p w14:paraId="5B217B25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7A16379F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3752E9B0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0709D437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3C14FC9A" w14:textId="77777777" w:rsidR="00DF47A1" w:rsidRDefault="00DF47A1" w:rsidP="008D2C87">
      <w:pPr>
        <w:spacing w:after="0" w:line="240" w:lineRule="auto"/>
        <w:rPr>
          <w:rFonts w:ascii="Amasis MT Pro" w:hAnsi="Amasis MT Pro"/>
        </w:rPr>
      </w:pPr>
    </w:p>
    <w:p w14:paraId="2C1E20CD" w14:textId="77777777" w:rsidR="003801B7" w:rsidRDefault="003801B7">
      <w:pPr>
        <w:spacing w:after="0" w:line="240" w:lineRule="auto"/>
        <w:rPr>
          <w:rFonts w:ascii="Amasis MT Pro" w:hAnsi="Amasis MT Pro"/>
        </w:rPr>
      </w:pPr>
    </w:p>
    <w:p w14:paraId="33107A90" w14:textId="77777777" w:rsidR="003801B7" w:rsidRDefault="003801B7">
      <w:pPr>
        <w:spacing w:after="0" w:line="240" w:lineRule="auto"/>
        <w:rPr>
          <w:rFonts w:ascii="Amasis MT Pro" w:hAnsi="Amasis MT Pro"/>
        </w:rPr>
      </w:pPr>
    </w:p>
    <w:p w14:paraId="592E4DD2" w14:textId="77777777" w:rsidR="003801B7" w:rsidRDefault="003801B7">
      <w:pPr>
        <w:spacing w:after="0" w:line="240" w:lineRule="auto"/>
        <w:rPr>
          <w:rFonts w:ascii="Amasis MT Pro" w:hAnsi="Amasis MT Pro"/>
        </w:rPr>
      </w:pPr>
    </w:p>
    <w:p w14:paraId="3EBC0E71" w14:textId="77777777" w:rsidR="003801B7" w:rsidRDefault="003801B7">
      <w:pPr>
        <w:spacing w:after="0" w:line="240" w:lineRule="auto"/>
        <w:rPr>
          <w:rFonts w:ascii="Amasis MT Pro" w:hAnsi="Amasis MT Pro"/>
        </w:rPr>
      </w:pPr>
    </w:p>
    <w:p w14:paraId="6AADA27F" w14:textId="77777777" w:rsidR="003801B7" w:rsidRDefault="003801B7">
      <w:pPr>
        <w:spacing w:after="0" w:line="240" w:lineRule="auto"/>
        <w:rPr>
          <w:rFonts w:ascii="Amasis MT Pro" w:hAnsi="Amasis MT Pro"/>
        </w:rPr>
      </w:pPr>
    </w:p>
    <w:p w14:paraId="07C9B60F" w14:textId="77777777" w:rsidR="003801B7" w:rsidRDefault="003801B7">
      <w:pPr>
        <w:spacing w:after="0" w:line="240" w:lineRule="auto"/>
        <w:rPr>
          <w:rFonts w:ascii="Amasis MT Pro" w:hAnsi="Amasis MT Pro"/>
        </w:rPr>
      </w:pPr>
    </w:p>
    <w:p w14:paraId="251609A7" w14:textId="77777777" w:rsidR="003801B7" w:rsidRDefault="003801B7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br w:type="page"/>
      </w:r>
    </w:p>
    <w:p w14:paraId="7B355C15" w14:textId="6E218AC8" w:rsidR="00C8701B" w:rsidRPr="006D424E" w:rsidRDefault="003801B7" w:rsidP="005603BC">
      <w:pPr>
        <w:pStyle w:val="Heading1"/>
        <w:jc w:val="center"/>
        <w:rPr>
          <w:rFonts w:ascii="Amasis MT Pro" w:hAnsi="Amasis MT Pro"/>
          <w:b/>
          <w:bCs/>
          <w:color w:val="auto"/>
          <w:sz w:val="52"/>
          <w:szCs w:val="52"/>
        </w:rPr>
      </w:pPr>
      <w:bookmarkStart w:id="6" w:name="_Toc199830763"/>
      <w:r w:rsidRPr="006D424E">
        <w:rPr>
          <w:rFonts w:ascii="Amasis MT Pro" w:hAnsi="Amasis MT Pro"/>
          <w:b/>
          <w:bCs/>
          <w:color w:val="auto"/>
          <w:sz w:val="52"/>
          <w:szCs w:val="52"/>
        </w:rPr>
        <w:lastRenderedPageBreak/>
        <w:t>User’s Guide</w:t>
      </w:r>
      <w:bookmarkEnd w:id="6"/>
    </w:p>
    <w:p w14:paraId="657C2014" w14:textId="63466434" w:rsidR="007E2A9A" w:rsidRPr="00A61C15" w:rsidRDefault="00F20E67" w:rsidP="00A61C15">
      <w:pPr>
        <w:pStyle w:val="Heading2"/>
        <w:spacing w:before="0" w:after="0" w:line="240" w:lineRule="auto"/>
        <w:rPr>
          <w:rFonts w:ascii="Amasis MT Pro" w:hAnsi="Amasis MT Pro"/>
          <w:b/>
          <w:bCs/>
          <w:color w:val="auto"/>
        </w:rPr>
      </w:pPr>
      <w:bookmarkStart w:id="7" w:name="_Toc199830764"/>
      <w:r w:rsidRPr="00A61C15">
        <w:rPr>
          <w:rFonts w:ascii="Amasis MT Pro" w:hAnsi="Amasis MT Pro"/>
          <w:b/>
          <w:bCs/>
          <w:color w:val="auto"/>
        </w:rPr>
        <w:t>Launching the Pokémon Map</w:t>
      </w:r>
      <w:bookmarkEnd w:id="7"/>
    </w:p>
    <w:p w14:paraId="558103A4" w14:textId="77777777" w:rsidR="00F20E67" w:rsidRDefault="00F20E67">
      <w:pPr>
        <w:spacing w:after="0" w:line="240" w:lineRule="auto"/>
        <w:rPr>
          <w:rFonts w:ascii="Amasis MT Pro" w:hAnsi="Amasis MT Pro"/>
        </w:rPr>
      </w:pPr>
    </w:p>
    <w:p w14:paraId="219DD40A" w14:textId="5DCA3CFE" w:rsidR="009662D2" w:rsidRDefault="009662D2" w:rsidP="009662D2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To launch the </w:t>
      </w:r>
      <w:r w:rsidR="00C832FD">
        <w:rPr>
          <w:rFonts w:ascii="Amasis MT Pro" w:hAnsi="Amasis MT Pro"/>
        </w:rPr>
        <w:t>Pokémon</w:t>
      </w:r>
      <w:r>
        <w:rPr>
          <w:rFonts w:ascii="Amasis MT Pro" w:hAnsi="Amasis MT Pro"/>
        </w:rPr>
        <w:t xml:space="preserve"> Map, double click the </w:t>
      </w:r>
      <w:r w:rsidRPr="004B4E7D">
        <w:rPr>
          <w:rFonts w:ascii="Amasis MT Pro" w:hAnsi="Amasis MT Pro"/>
          <w:b/>
          <w:bCs/>
        </w:rPr>
        <w:t>index.html</w:t>
      </w:r>
      <w:r>
        <w:rPr>
          <w:rFonts w:ascii="Amasis MT Pro" w:hAnsi="Amasis MT Pro"/>
        </w:rPr>
        <w:t xml:space="preserve"> file. This is the main file to access the Pokémon Map</w:t>
      </w:r>
      <w:r w:rsidR="00C832FD">
        <w:rPr>
          <w:rFonts w:ascii="Amasis MT Pro" w:hAnsi="Amasis MT Pro"/>
        </w:rPr>
        <w:t xml:space="preserve"> and allows you to access all parts of the website</w:t>
      </w:r>
      <w:r>
        <w:rPr>
          <w:rFonts w:ascii="Amasis MT Pro" w:hAnsi="Amasis MT Pro"/>
        </w:rPr>
        <w:t xml:space="preserve">. The Navigation Bar (navbar) can be found on the top left of the page along with a welcome message. </w:t>
      </w:r>
    </w:p>
    <w:p w14:paraId="062D5086" w14:textId="77777777" w:rsidR="00F20E67" w:rsidRDefault="00F20E67">
      <w:pPr>
        <w:spacing w:after="0" w:line="240" w:lineRule="auto"/>
        <w:rPr>
          <w:rFonts w:ascii="Amasis MT Pro" w:hAnsi="Amasis MT Pro"/>
        </w:rPr>
      </w:pPr>
    </w:p>
    <w:p w14:paraId="1822D835" w14:textId="77777777" w:rsidR="00D04423" w:rsidRPr="00A61C15" w:rsidRDefault="00426F02" w:rsidP="00A61C15">
      <w:pPr>
        <w:pStyle w:val="Heading2"/>
        <w:spacing w:before="0" w:after="0"/>
        <w:rPr>
          <w:rFonts w:ascii="Amasis MT Pro" w:hAnsi="Amasis MT Pro"/>
          <w:b/>
          <w:bCs/>
          <w:color w:val="auto"/>
          <w:lang w:val="es-MX"/>
        </w:rPr>
      </w:pPr>
      <w:bookmarkStart w:id="8" w:name="_Toc199830765"/>
      <w:r w:rsidRPr="00A61C15">
        <w:rPr>
          <w:rFonts w:ascii="Amasis MT Pro" w:hAnsi="Amasis MT Pro"/>
          <w:b/>
          <w:bCs/>
          <w:color w:val="auto"/>
          <w:lang w:val="es-MX"/>
        </w:rPr>
        <w:t>Navigation Bar</w:t>
      </w:r>
      <w:bookmarkEnd w:id="8"/>
    </w:p>
    <w:p w14:paraId="63602240" w14:textId="77777777" w:rsidR="00D04423" w:rsidRPr="003F797E" w:rsidRDefault="00D04423">
      <w:pPr>
        <w:spacing w:after="0" w:line="240" w:lineRule="auto"/>
        <w:rPr>
          <w:rFonts w:ascii="Amasis MT Pro" w:hAnsi="Amasis MT Pro"/>
          <w:lang w:val="es-MX"/>
        </w:rPr>
      </w:pPr>
    </w:p>
    <w:p w14:paraId="507FD9A2" w14:textId="434E8158" w:rsidR="00FC57BA" w:rsidRDefault="00FC57BA" w:rsidP="00FC57BA">
      <w:pPr>
        <w:spacing w:after="0" w:line="240" w:lineRule="auto"/>
        <w:jc w:val="center"/>
        <w:rPr>
          <w:rFonts w:ascii="Amasis MT Pro" w:hAnsi="Amasis MT Pro"/>
        </w:rPr>
      </w:pPr>
      <w:r w:rsidRPr="00FC57BA">
        <w:rPr>
          <w:rFonts w:ascii="Amasis MT Pro" w:hAnsi="Amasis MT Pro"/>
          <w:noProof/>
        </w:rPr>
        <w:drawing>
          <wp:inline distT="0" distB="0" distL="0" distR="0" wp14:anchorId="35C4EFE0" wp14:editId="6F44CBA9">
            <wp:extent cx="5486400" cy="413779"/>
            <wp:effectExtent l="0" t="0" r="0" b="5715"/>
            <wp:docPr id="176782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15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6043" cy="41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304F" w14:textId="77777777" w:rsidR="004B4E7D" w:rsidRDefault="004B4E7D" w:rsidP="00FC57BA">
      <w:pPr>
        <w:spacing w:after="0" w:line="240" w:lineRule="auto"/>
        <w:jc w:val="center"/>
        <w:rPr>
          <w:rFonts w:ascii="Amasis MT Pro" w:hAnsi="Amasis MT Pro"/>
        </w:rPr>
      </w:pPr>
    </w:p>
    <w:p w14:paraId="41610928" w14:textId="6E3187A9" w:rsidR="00685BF4" w:rsidRDefault="004B4E7D" w:rsidP="004B4E7D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The navigation bar contains five different locations that </w:t>
      </w:r>
      <w:r w:rsidR="00685BF4">
        <w:rPr>
          <w:rFonts w:ascii="Amasis MT Pro" w:hAnsi="Amasis MT Pro"/>
        </w:rPr>
        <w:t>can</w:t>
      </w:r>
      <w:r>
        <w:rPr>
          <w:rFonts w:ascii="Amasis MT Pro" w:hAnsi="Amasis MT Pro"/>
        </w:rPr>
        <w:t xml:space="preserve"> be accessed. </w:t>
      </w:r>
    </w:p>
    <w:p w14:paraId="777F9EDC" w14:textId="77777777" w:rsidR="00685BF4" w:rsidRDefault="00685BF4" w:rsidP="004B4E7D">
      <w:pPr>
        <w:spacing w:after="0" w:line="240" w:lineRule="auto"/>
        <w:rPr>
          <w:rFonts w:ascii="Amasis MT Pro" w:hAnsi="Amasis MT Pro"/>
        </w:rPr>
      </w:pPr>
    </w:p>
    <w:p w14:paraId="139963A9" w14:textId="291FBB4C" w:rsidR="00685BF4" w:rsidRDefault="004B4E7D" w:rsidP="004B4E7D">
      <w:pPr>
        <w:spacing w:after="0" w:line="240" w:lineRule="auto"/>
        <w:rPr>
          <w:rFonts w:ascii="Amasis MT Pro" w:hAnsi="Amasis MT Pro"/>
        </w:rPr>
      </w:pPr>
      <w:r w:rsidRPr="008152BC">
        <w:rPr>
          <w:rFonts w:ascii="Amasis MT Pro" w:hAnsi="Amasis MT Pro"/>
          <w:b/>
          <w:bCs/>
        </w:rPr>
        <w:t>The Pokémon ball logo</w:t>
      </w:r>
      <w:r>
        <w:rPr>
          <w:rFonts w:ascii="Amasis MT Pro" w:hAnsi="Amasis MT Pro"/>
        </w:rPr>
        <w:t xml:space="preserve"> will allow you to access the Pokémon Map. </w:t>
      </w:r>
    </w:p>
    <w:p w14:paraId="54ABC287" w14:textId="77777777" w:rsidR="00333FFF" w:rsidRDefault="004B4E7D" w:rsidP="004B4E7D">
      <w:pPr>
        <w:spacing w:after="0" w:line="240" w:lineRule="auto"/>
        <w:rPr>
          <w:rFonts w:ascii="Amasis MT Pro" w:hAnsi="Amasis MT Pro"/>
        </w:rPr>
      </w:pPr>
      <w:r w:rsidRPr="004B4E7D">
        <w:rPr>
          <w:rFonts w:ascii="Amasis MT Pro" w:hAnsi="Amasis MT Pro"/>
          <w:b/>
          <w:bCs/>
        </w:rPr>
        <w:t>Pokémon</w:t>
      </w:r>
      <w:r>
        <w:rPr>
          <w:rFonts w:ascii="Amasis MT Pro" w:hAnsi="Amasis MT Pro"/>
        </w:rPr>
        <w:t xml:space="preserve"> will display all 151 Pokémon in the Kanto region, including their evolutions. </w:t>
      </w:r>
    </w:p>
    <w:p w14:paraId="712704C5" w14:textId="77777777" w:rsidR="00333FFF" w:rsidRDefault="00333FFF" w:rsidP="00333FFF">
      <w:pPr>
        <w:spacing w:after="0" w:line="240" w:lineRule="auto"/>
        <w:jc w:val="center"/>
        <w:rPr>
          <w:rFonts w:ascii="Amasis MT Pro" w:hAnsi="Amasis MT Pro"/>
        </w:rPr>
      </w:pPr>
      <w:r w:rsidRPr="00C8701B">
        <w:rPr>
          <w:rFonts w:ascii="Amasis MT Pro" w:hAnsi="Amasis MT Pro"/>
          <w:noProof/>
        </w:rPr>
        <w:drawing>
          <wp:inline distT="0" distB="0" distL="0" distR="0" wp14:anchorId="64EFF4E7" wp14:editId="7CF7B389">
            <wp:extent cx="4495800" cy="2099961"/>
            <wp:effectExtent l="0" t="0" r="0" b="0"/>
            <wp:docPr id="26628405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41029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0093" cy="210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E22B" w14:textId="77777777" w:rsidR="00333FFF" w:rsidRDefault="00333FFF" w:rsidP="00333FFF">
      <w:pPr>
        <w:spacing w:after="0" w:line="240" w:lineRule="auto"/>
        <w:jc w:val="center"/>
        <w:rPr>
          <w:rFonts w:ascii="Amasis MT Pro" w:hAnsi="Amasis MT Pro"/>
        </w:rPr>
      </w:pPr>
    </w:p>
    <w:p w14:paraId="43E82F43" w14:textId="09F7593C" w:rsidR="00685BF4" w:rsidRDefault="00333FFF" w:rsidP="00333FFF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After selecting the desired Pokémon, you will see a page that displays the name, </w:t>
      </w:r>
      <w:proofErr w:type="spellStart"/>
      <w:r>
        <w:rPr>
          <w:rFonts w:ascii="Amasis MT Pro" w:hAnsi="Amasis MT Pro"/>
        </w:rPr>
        <w:t>Pokédex</w:t>
      </w:r>
      <w:proofErr w:type="spellEnd"/>
      <w:r>
        <w:rPr>
          <w:rFonts w:ascii="Amasis MT Pro" w:hAnsi="Amasis MT Pro"/>
        </w:rPr>
        <w:t xml:space="preserve"> number, Pokémon type, and locations found.</w:t>
      </w:r>
    </w:p>
    <w:p w14:paraId="59E6C15F" w14:textId="3D4610F3" w:rsidR="00333FFF" w:rsidRDefault="00333FFF" w:rsidP="001E2B72">
      <w:pPr>
        <w:spacing w:after="0" w:line="240" w:lineRule="auto"/>
        <w:jc w:val="center"/>
        <w:rPr>
          <w:rFonts w:ascii="Amasis MT Pro" w:hAnsi="Amasis MT Pro"/>
        </w:rPr>
      </w:pPr>
      <w:r w:rsidRPr="004378C8">
        <w:rPr>
          <w:rFonts w:ascii="Amasis MT Pro" w:hAnsi="Amasis MT Pro"/>
          <w:noProof/>
        </w:rPr>
        <w:drawing>
          <wp:inline distT="0" distB="0" distL="0" distR="0" wp14:anchorId="0C6C74B0" wp14:editId="35C6554A">
            <wp:extent cx="4305300" cy="2007760"/>
            <wp:effectExtent l="0" t="0" r="0" b="0"/>
            <wp:docPr id="1141555427" name="Picture 1" descr="A cartoon of a green anim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99368" name="Picture 1" descr="A cartoon of a green animal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9369" cy="2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78AE" w14:textId="45DB50F2" w:rsidR="00685BF4" w:rsidRDefault="004B4E7D" w:rsidP="004B4E7D">
      <w:pPr>
        <w:spacing w:after="0" w:line="240" w:lineRule="auto"/>
        <w:rPr>
          <w:rFonts w:ascii="Amasis MT Pro" w:hAnsi="Amasis MT Pro"/>
        </w:rPr>
      </w:pPr>
      <w:r w:rsidRPr="004B4E7D">
        <w:rPr>
          <w:rFonts w:ascii="Amasis MT Pro" w:hAnsi="Amasis MT Pro"/>
          <w:b/>
          <w:bCs/>
        </w:rPr>
        <w:lastRenderedPageBreak/>
        <w:t>Locations</w:t>
      </w:r>
      <w:r>
        <w:rPr>
          <w:rFonts w:ascii="Amasis MT Pro" w:hAnsi="Amasis MT Pro"/>
        </w:rPr>
        <w:t xml:space="preserve"> will display </w:t>
      </w:r>
      <w:r w:rsidR="00AE557F">
        <w:rPr>
          <w:rFonts w:ascii="Amasis MT Pro" w:hAnsi="Amasis MT Pro"/>
        </w:rPr>
        <w:t>all</w:t>
      </w:r>
      <w:r w:rsidR="009A5E38">
        <w:rPr>
          <w:rFonts w:ascii="Amasis MT Pro" w:hAnsi="Amasis MT Pro"/>
        </w:rPr>
        <w:t xml:space="preserve"> the routes, cities and towns, and landmarks within the Kanto region. </w:t>
      </w:r>
    </w:p>
    <w:p w14:paraId="0DAFFD84" w14:textId="442A6EF7" w:rsidR="00333FFF" w:rsidRDefault="00333FFF" w:rsidP="00333FFF">
      <w:pPr>
        <w:spacing w:after="0" w:line="240" w:lineRule="auto"/>
        <w:jc w:val="center"/>
        <w:rPr>
          <w:rFonts w:ascii="Amasis MT Pro" w:hAnsi="Amasis MT Pro"/>
        </w:rPr>
      </w:pPr>
      <w:r w:rsidRPr="00333FFF">
        <w:rPr>
          <w:rFonts w:ascii="Amasis MT Pro" w:hAnsi="Amasis MT Pro"/>
          <w:noProof/>
        </w:rPr>
        <w:drawing>
          <wp:inline distT="0" distB="0" distL="0" distR="0" wp14:anchorId="2AEFE541" wp14:editId="5CC593D6">
            <wp:extent cx="5486400" cy="1678158"/>
            <wp:effectExtent l="0" t="0" r="0" b="0"/>
            <wp:docPr id="1612438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3806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8970" cy="167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34A0" w14:textId="77777777" w:rsidR="00333FFF" w:rsidRDefault="00333FFF" w:rsidP="004B4E7D">
      <w:pPr>
        <w:spacing w:after="0" w:line="240" w:lineRule="auto"/>
        <w:rPr>
          <w:rFonts w:ascii="Amasis MT Pro" w:hAnsi="Amasis MT Pro"/>
        </w:rPr>
      </w:pPr>
    </w:p>
    <w:p w14:paraId="3EDAB552" w14:textId="4DEDE133" w:rsidR="00333FFF" w:rsidRDefault="00333FFF" w:rsidP="00333FFF">
      <w:pPr>
        <w:spacing w:after="0" w:line="240" w:lineRule="auto"/>
        <w:jc w:val="center"/>
        <w:rPr>
          <w:rFonts w:ascii="Amasis MT Pro" w:hAnsi="Amasis MT Pro"/>
        </w:rPr>
      </w:pPr>
      <w:r w:rsidRPr="00333FFF">
        <w:rPr>
          <w:rFonts w:ascii="Amasis MT Pro" w:hAnsi="Amasis MT Pro"/>
          <w:noProof/>
        </w:rPr>
        <w:drawing>
          <wp:inline distT="0" distB="0" distL="0" distR="0" wp14:anchorId="11E57B62" wp14:editId="28632211">
            <wp:extent cx="5334000" cy="2298700"/>
            <wp:effectExtent l="0" t="0" r="0" b="6350"/>
            <wp:docPr id="180727931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79312" name="Picture 1" descr="A screenshot of a phone&#10;&#10;AI-generated content may be incorrect."/>
                    <pic:cNvPicPr/>
                  </pic:nvPicPr>
                  <pic:blipFill rotWithShape="1">
                    <a:blip r:embed="rId17"/>
                    <a:srcRect r="1442"/>
                    <a:stretch/>
                  </pic:blipFill>
                  <pic:spPr bwMode="auto">
                    <a:xfrm>
                      <a:off x="0" y="0"/>
                      <a:ext cx="5340270" cy="230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FB136" w14:textId="77777777" w:rsidR="00333FFF" w:rsidRDefault="00333FFF" w:rsidP="004B4E7D">
      <w:pPr>
        <w:spacing w:after="0" w:line="240" w:lineRule="auto"/>
        <w:rPr>
          <w:rFonts w:ascii="Amasis MT Pro" w:hAnsi="Amasis MT Pro"/>
        </w:rPr>
      </w:pPr>
    </w:p>
    <w:p w14:paraId="223A140B" w14:textId="77777777" w:rsidR="00685BF4" w:rsidRDefault="009A5E38" w:rsidP="004B4E7D">
      <w:pPr>
        <w:spacing w:after="0" w:line="240" w:lineRule="auto"/>
        <w:rPr>
          <w:rFonts w:ascii="Amasis MT Pro" w:hAnsi="Amasis MT Pro"/>
        </w:rPr>
      </w:pPr>
      <w:r w:rsidRPr="009A5E38">
        <w:rPr>
          <w:rFonts w:ascii="Amasis MT Pro" w:hAnsi="Amasis MT Pro"/>
          <w:b/>
          <w:bCs/>
        </w:rPr>
        <w:t>Analysis</w:t>
      </w:r>
      <w:r>
        <w:rPr>
          <w:rFonts w:ascii="Amasis MT Pro" w:hAnsi="Amasis MT Pro"/>
        </w:rPr>
        <w:t xml:space="preserve"> will show the Pokémon type to the landmark, along with specific data to each landmark.  </w:t>
      </w:r>
    </w:p>
    <w:p w14:paraId="7C3D90AF" w14:textId="5E9AC389" w:rsidR="00333FFF" w:rsidRDefault="00333FFF" w:rsidP="00333FFF">
      <w:pPr>
        <w:spacing w:after="0" w:line="240" w:lineRule="auto"/>
        <w:jc w:val="center"/>
        <w:rPr>
          <w:rFonts w:ascii="Amasis MT Pro" w:hAnsi="Amasis MT Pro"/>
        </w:rPr>
      </w:pPr>
      <w:r w:rsidRPr="00333FFF">
        <w:rPr>
          <w:rFonts w:ascii="Amasis MT Pro" w:hAnsi="Amasis MT Pro"/>
          <w:noProof/>
        </w:rPr>
        <w:drawing>
          <wp:inline distT="0" distB="0" distL="0" distR="0" wp14:anchorId="724C3C5A" wp14:editId="2B59A60D">
            <wp:extent cx="5943600" cy="2654300"/>
            <wp:effectExtent l="0" t="0" r="0" b="0"/>
            <wp:docPr id="697280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8047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82E8" w14:textId="77777777" w:rsidR="00333FFF" w:rsidRDefault="00333FFF" w:rsidP="004B4E7D">
      <w:pPr>
        <w:spacing w:after="0" w:line="240" w:lineRule="auto"/>
        <w:rPr>
          <w:rFonts w:ascii="Amasis MT Pro" w:hAnsi="Amasis MT Pro"/>
        </w:rPr>
      </w:pPr>
    </w:p>
    <w:p w14:paraId="03F425D4" w14:textId="77777777" w:rsidR="00333FFF" w:rsidRDefault="00333FFF" w:rsidP="004B4E7D">
      <w:pPr>
        <w:spacing w:after="0" w:line="240" w:lineRule="auto"/>
        <w:rPr>
          <w:rFonts w:ascii="Amasis MT Pro" w:hAnsi="Amasis MT Pro"/>
        </w:rPr>
      </w:pPr>
    </w:p>
    <w:p w14:paraId="4A7EA980" w14:textId="1C0DC618" w:rsidR="00333FFF" w:rsidRDefault="009A5E38" w:rsidP="004B4E7D">
      <w:pPr>
        <w:spacing w:after="0" w:line="240" w:lineRule="auto"/>
        <w:rPr>
          <w:rFonts w:ascii="Amasis MT Pro" w:hAnsi="Amasis MT Pro"/>
        </w:rPr>
      </w:pPr>
      <w:r w:rsidRPr="009A5E38">
        <w:rPr>
          <w:rFonts w:ascii="Amasis MT Pro" w:hAnsi="Amasis MT Pro"/>
          <w:b/>
          <w:bCs/>
        </w:rPr>
        <w:lastRenderedPageBreak/>
        <w:t>About</w:t>
      </w:r>
      <w:r>
        <w:rPr>
          <w:rFonts w:ascii="Amasis MT Pro" w:hAnsi="Amasis MT Pro"/>
        </w:rPr>
        <w:t xml:space="preserve"> provides information about the original developers.</w:t>
      </w:r>
      <w:r w:rsidR="00333FFF">
        <w:rPr>
          <w:rFonts w:ascii="Amasis MT Pro" w:hAnsi="Amasis MT Pro"/>
        </w:rPr>
        <w:t xml:space="preserve"> </w:t>
      </w:r>
      <w:proofErr w:type="gramStart"/>
      <w:r w:rsidR="00333FFF">
        <w:rPr>
          <w:rFonts w:ascii="Amasis MT Pro" w:hAnsi="Amasis MT Pro"/>
        </w:rPr>
        <w:t>The Pokémon</w:t>
      </w:r>
      <w:proofErr w:type="gramEnd"/>
      <w:r w:rsidR="00333FFF">
        <w:rPr>
          <w:rFonts w:ascii="Amasis MT Pro" w:hAnsi="Amasis MT Pro"/>
        </w:rPr>
        <w:t xml:space="preserve"> are links to each developer’s GitHub pages. </w:t>
      </w:r>
    </w:p>
    <w:p w14:paraId="510B41E4" w14:textId="76A3668C" w:rsidR="004B4E7D" w:rsidRDefault="00333FFF" w:rsidP="00333FFF">
      <w:pPr>
        <w:spacing w:after="0" w:line="240" w:lineRule="auto"/>
        <w:jc w:val="center"/>
        <w:rPr>
          <w:rFonts w:ascii="Amasis MT Pro" w:hAnsi="Amasis MT Pro"/>
        </w:rPr>
      </w:pPr>
      <w:r w:rsidRPr="00333FFF">
        <w:rPr>
          <w:rFonts w:ascii="Amasis MT Pro" w:hAnsi="Amasis MT Pro"/>
          <w:noProof/>
        </w:rPr>
        <w:drawing>
          <wp:inline distT="0" distB="0" distL="0" distR="0" wp14:anchorId="75A20ADB" wp14:editId="253C3CD2">
            <wp:extent cx="5943600" cy="2416810"/>
            <wp:effectExtent l="0" t="0" r="0" b="2540"/>
            <wp:docPr id="7845074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07419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0C3D" w14:textId="77777777" w:rsidR="00FC57BA" w:rsidRDefault="00FC57BA" w:rsidP="00D04423">
      <w:pPr>
        <w:spacing w:after="0" w:line="240" w:lineRule="auto"/>
        <w:rPr>
          <w:rFonts w:ascii="Amasis MT Pro" w:hAnsi="Amasis MT Pro"/>
        </w:rPr>
      </w:pPr>
    </w:p>
    <w:p w14:paraId="1ED47468" w14:textId="77777777" w:rsidR="00D04423" w:rsidRDefault="00D04423" w:rsidP="000F3301">
      <w:pPr>
        <w:spacing w:after="0" w:line="240" w:lineRule="auto"/>
        <w:rPr>
          <w:rFonts w:ascii="Amasis MT Pro" w:hAnsi="Amasis MT Pro"/>
          <w:b/>
          <w:bCs/>
        </w:rPr>
      </w:pPr>
    </w:p>
    <w:p w14:paraId="0A9853D8" w14:textId="4EC8DB0B" w:rsidR="0031185A" w:rsidRPr="00A61C15" w:rsidRDefault="004B4E7D" w:rsidP="00A61C15">
      <w:pPr>
        <w:pStyle w:val="Heading2"/>
        <w:spacing w:before="0" w:after="0" w:line="240" w:lineRule="auto"/>
        <w:rPr>
          <w:rFonts w:ascii="Amasis MT Pro" w:hAnsi="Amasis MT Pro"/>
          <w:b/>
          <w:bCs/>
          <w:color w:val="auto"/>
        </w:rPr>
      </w:pPr>
      <w:bookmarkStart w:id="9" w:name="_Toc199830766"/>
      <w:r w:rsidRPr="00A61C15">
        <w:rPr>
          <w:rFonts w:ascii="Amasis MT Pro" w:hAnsi="Amasis MT Pro"/>
          <w:b/>
          <w:bCs/>
          <w:color w:val="auto"/>
        </w:rPr>
        <w:t>T</w:t>
      </w:r>
      <w:r w:rsidR="0031185A" w:rsidRPr="00A61C15">
        <w:rPr>
          <w:rFonts w:ascii="Amasis MT Pro" w:hAnsi="Amasis MT Pro"/>
          <w:b/>
          <w:bCs/>
          <w:color w:val="auto"/>
        </w:rPr>
        <w:t>he Pokémon Map</w:t>
      </w:r>
      <w:bookmarkEnd w:id="9"/>
    </w:p>
    <w:p w14:paraId="471461E7" w14:textId="77777777" w:rsidR="00D04423" w:rsidRDefault="00D04423" w:rsidP="000F3301">
      <w:pPr>
        <w:spacing w:after="0" w:line="240" w:lineRule="auto"/>
        <w:rPr>
          <w:rFonts w:ascii="Amasis MT Pro" w:hAnsi="Amasis MT Pro"/>
          <w:b/>
          <w:bCs/>
        </w:rPr>
      </w:pPr>
    </w:p>
    <w:p w14:paraId="7DE21169" w14:textId="4C86CB4F" w:rsidR="00BF3E1A" w:rsidRDefault="0031185A" w:rsidP="00BF3E1A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Upon launching the website, you will be greeted </w:t>
      </w:r>
      <w:r w:rsidR="00721065">
        <w:rPr>
          <w:rFonts w:ascii="Amasis MT Pro" w:hAnsi="Amasis MT Pro"/>
        </w:rPr>
        <w:t>with</w:t>
      </w:r>
      <w:r>
        <w:rPr>
          <w:rFonts w:ascii="Amasis MT Pro" w:hAnsi="Amasis MT Pro"/>
        </w:rPr>
        <w:t xml:space="preserve"> a screen that displays a welcome message, an interactive image of the Kanto region, and a subsection on the right that displays more information about the locations. </w:t>
      </w:r>
      <w:r w:rsidR="00BF3E1A">
        <w:rPr>
          <w:rFonts w:ascii="Amasis MT Pro" w:hAnsi="Amasis MT Pro"/>
        </w:rPr>
        <w:t xml:space="preserve">By default, the Pallet Town information will display. </w:t>
      </w:r>
    </w:p>
    <w:p w14:paraId="2E8CB620" w14:textId="5B8AFED9" w:rsidR="00345295" w:rsidRDefault="00345295" w:rsidP="000F3301">
      <w:pPr>
        <w:spacing w:after="0" w:line="240" w:lineRule="auto"/>
        <w:rPr>
          <w:rFonts w:ascii="Amasis MT Pro" w:hAnsi="Amasis MT Pro"/>
        </w:rPr>
      </w:pPr>
    </w:p>
    <w:p w14:paraId="70FE75DC" w14:textId="5BABBC66" w:rsidR="002136E6" w:rsidRDefault="002136E6" w:rsidP="000F3301">
      <w:pPr>
        <w:spacing w:after="0" w:line="240" w:lineRule="auto"/>
        <w:rPr>
          <w:rFonts w:ascii="Amasis MT Pro" w:hAnsi="Amasis MT Pro"/>
        </w:rPr>
      </w:pPr>
      <w:r w:rsidRPr="002136E6">
        <w:rPr>
          <w:rFonts w:ascii="Amasis MT Pro" w:hAnsi="Amasis MT Pro"/>
          <w:noProof/>
        </w:rPr>
        <w:drawing>
          <wp:inline distT="0" distB="0" distL="0" distR="0" wp14:anchorId="666770B1" wp14:editId="58F1F051">
            <wp:extent cx="5943600" cy="3141980"/>
            <wp:effectExtent l="0" t="0" r="0" b="1270"/>
            <wp:docPr id="176916324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63241" name="Picture 1" descr="A screenshot of a video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AC5F" w14:textId="77777777" w:rsidR="00BF3E1A" w:rsidRDefault="00BF3E1A" w:rsidP="000F3301">
      <w:pPr>
        <w:spacing w:after="0" w:line="240" w:lineRule="auto"/>
        <w:rPr>
          <w:rFonts w:ascii="Amasis MT Pro" w:hAnsi="Amasis MT Pro"/>
        </w:rPr>
      </w:pPr>
    </w:p>
    <w:p w14:paraId="4667CE1D" w14:textId="4D9FCB12" w:rsidR="002136E6" w:rsidRDefault="00BF3E1A" w:rsidP="000F3301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By using the scroll bar, additional information will be displayed. At the bottom will be a section that provides the mentioned Pokémon in that landmark. </w:t>
      </w:r>
    </w:p>
    <w:p w14:paraId="79300378" w14:textId="77777777" w:rsidR="00BF3E1A" w:rsidRDefault="00BF3E1A" w:rsidP="000F3301">
      <w:pPr>
        <w:spacing w:after="0" w:line="240" w:lineRule="auto"/>
        <w:rPr>
          <w:rFonts w:ascii="Amasis MT Pro" w:hAnsi="Amasis MT Pro"/>
        </w:rPr>
      </w:pPr>
    </w:p>
    <w:p w14:paraId="611D087B" w14:textId="13F892C2" w:rsidR="00BF3E1A" w:rsidRDefault="00BF3E1A" w:rsidP="00BF3E1A">
      <w:pPr>
        <w:spacing w:after="0" w:line="240" w:lineRule="auto"/>
        <w:jc w:val="center"/>
        <w:rPr>
          <w:rFonts w:ascii="Amasis MT Pro" w:hAnsi="Amasis MT Pro"/>
        </w:rPr>
      </w:pPr>
      <w:r w:rsidRPr="00BF3E1A">
        <w:rPr>
          <w:rFonts w:ascii="Amasis MT Pro" w:hAnsi="Amasis MT Pro"/>
          <w:noProof/>
        </w:rPr>
        <w:drawing>
          <wp:inline distT="0" distB="0" distL="0" distR="0" wp14:anchorId="4222D1E7" wp14:editId="44FD9F84">
            <wp:extent cx="3360420" cy="4033906"/>
            <wp:effectExtent l="0" t="0" r="0" b="5080"/>
            <wp:docPr id="213391151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11518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1" cy="40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312C" w14:textId="77777777" w:rsidR="00B30436" w:rsidRDefault="00B30436" w:rsidP="00B30436">
      <w:pPr>
        <w:spacing w:after="0" w:line="240" w:lineRule="auto"/>
        <w:rPr>
          <w:rFonts w:ascii="Amasis MT Pro" w:hAnsi="Amasis MT Pro"/>
        </w:rPr>
      </w:pPr>
    </w:p>
    <w:p w14:paraId="4754E4C1" w14:textId="77777777" w:rsidR="00B30436" w:rsidRDefault="00B30436" w:rsidP="00B30436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t xml:space="preserve">When following the link, by selecting the Pokémon name, you will be given a new subsection that will display the Pokémon name, </w:t>
      </w:r>
      <w:proofErr w:type="spellStart"/>
      <w:r>
        <w:rPr>
          <w:rFonts w:ascii="Amasis MT Pro" w:hAnsi="Amasis MT Pro"/>
        </w:rPr>
        <w:t>Pokédex</w:t>
      </w:r>
      <w:proofErr w:type="spellEnd"/>
      <w:r>
        <w:rPr>
          <w:rFonts w:ascii="Amasis MT Pro" w:hAnsi="Amasis MT Pro"/>
        </w:rPr>
        <w:t xml:space="preserve"> number, Pokémon type, and Locations this Pokémon can be found.</w:t>
      </w:r>
    </w:p>
    <w:p w14:paraId="77D8E8D3" w14:textId="77777777" w:rsidR="00B30436" w:rsidRDefault="00B30436" w:rsidP="00B30436">
      <w:pPr>
        <w:spacing w:after="0" w:line="240" w:lineRule="auto"/>
        <w:rPr>
          <w:rFonts w:ascii="Amasis MT Pro" w:hAnsi="Amasis MT Pro"/>
        </w:rPr>
      </w:pPr>
    </w:p>
    <w:p w14:paraId="73C8F002" w14:textId="5ED5AFAC" w:rsidR="001147B9" w:rsidRDefault="00B30436" w:rsidP="00A61C15">
      <w:pPr>
        <w:spacing w:after="0" w:line="240" w:lineRule="auto"/>
        <w:jc w:val="center"/>
        <w:rPr>
          <w:rFonts w:ascii="Amasis MT Pro" w:hAnsi="Amasis MT Pro"/>
        </w:rPr>
      </w:pPr>
      <w:r w:rsidRPr="00B30436">
        <w:rPr>
          <w:rFonts w:ascii="Amasis MT Pro" w:hAnsi="Amasis MT Pro"/>
          <w:noProof/>
        </w:rPr>
        <w:drawing>
          <wp:inline distT="0" distB="0" distL="0" distR="0" wp14:anchorId="074EAD2F" wp14:editId="5CB54DCD">
            <wp:extent cx="2457450" cy="2952238"/>
            <wp:effectExtent l="0" t="0" r="0" b="635"/>
            <wp:docPr id="33879189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91890" name="Picture 1" descr="A screenshot of a video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1607" cy="29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62A0" w14:textId="77777777" w:rsidR="008825C1" w:rsidRPr="006D424E" w:rsidRDefault="008825C1" w:rsidP="006D424E">
      <w:pPr>
        <w:pStyle w:val="Heading1"/>
        <w:jc w:val="center"/>
        <w:rPr>
          <w:rFonts w:ascii="Amasis MT Pro" w:hAnsi="Amasis MT Pro"/>
          <w:b/>
          <w:bCs/>
          <w:color w:val="auto"/>
          <w:sz w:val="48"/>
          <w:szCs w:val="48"/>
        </w:rPr>
      </w:pPr>
      <w:bookmarkStart w:id="10" w:name="_Toc199830767"/>
      <w:r w:rsidRPr="006D424E">
        <w:rPr>
          <w:rFonts w:ascii="Amasis MT Pro" w:hAnsi="Amasis MT Pro"/>
          <w:b/>
          <w:bCs/>
          <w:color w:val="auto"/>
          <w:sz w:val="48"/>
          <w:szCs w:val="48"/>
        </w:rPr>
        <w:lastRenderedPageBreak/>
        <w:t>Known Bugs</w:t>
      </w:r>
      <w:bookmarkEnd w:id="10"/>
    </w:p>
    <w:p w14:paraId="29ED0B1A" w14:textId="77777777" w:rsidR="00411043" w:rsidRPr="00411043" w:rsidRDefault="00411043" w:rsidP="00411043">
      <w:pPr>
        <w:spacing w:after="0" w:line="240" w:lineRule="auto"/>
        <w:jc w:val="center"/>
        <w:rPr>
          <w:rFonts w:ascii="Amasis MT Pro" w:hAnsi="Amasis MT Pro"/>
          <w:b/>
          <w:bCs/>
        </w:rPr>
      </w:pP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116"/>
        <w:gridCol w:w="3809"/>
        <w:gridCol w:w="2425"/>
      </w:tblGrid>
      <w:tr w:rsidR="00411043" w14:paraId="4649DB4D" w14:textId="77777777" w:rsidTr="00D83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17E5F7" w14:textId="46C2D4DD" w:rsidR="00411043" w:rsidRDefault="00411043" w:rsidP="00D8311D">
            <w:pPr>
              <w:spacing w:after="0" w:line="240" w:lineRule="auto"/>
              <w:jc w:val="center"/>
              <w:rPr>
                <w:rFonts w:ascii="Amasis MT Pro" w:hAnsi="Amasis MT Pro"/>
              </w:rPr>
            </w:pPr>
            <w:r>
              <w:rPr>
                <w:rFonts w:ascii="Amasis MT Pro" w:hAnsi="Amasis MT Pro"/>
              </w:rPr>
              <w:t>Bug Description</w:t>
            </w:r>
          </w:p>
        </w:tc>
        <w:tc>
          <w:tcPr>
            <w:tcW w:w="3809" w:type="dxa"/>
          </w:tcPr>
          <w:p w14:paraId="05DE0A9A" w14:textId="052A7408" w:rsidR="00411043" w:rsidRDefault="00411043" w:rsidP="00D8311D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sis MT Pro" w:hAnsi="Amasis MT Pro"/>
              </w:rPr>
            </w:pPr>
            <w:r>
              <w:rPr>
                <w:rFonts w:ascii="Amasis MT Pro" w:hAnsi="Amasis MT Pro"/>
              </w:rPr>
              <w:t>Resolution Summary</w:t>
            </w:r>
          </w:p>
        </w:tc>
        <w:tc>
          <w:tcPr>
            <w:tcW w:w="2425" w:type="dxa"/>
          </w:tcPr>
          <w:p w14:paraId="32496F91" w14:textId="28597379" w:rsidR="00411043" w:rsidRDefault="00411043" w:rsidP="00D8311D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sis MT Pro" w:hAnsi="Amasis MT Pro"/>
              </w:rPr>
            </w:pPr>
            <w:r>
              <w:rPr>
                <w:rFonts w:ascii="Amasis MT Pro" w:hAnsi="Amasis MT Pro"/>
              </w:rPr>
              <w:t>Fix Commit</w:t>
            </w:r>
          </w:p>
        </w:tc>
      </w:tr>
      <w:tr w:rsidR="00411043" w14:paraId="18E74C52" w14:textId="77777777" w:rsidTr="00D83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04C0DF7" w14:textId="0FB5682D" w:rsidR="00411043" w:rsidRPr="00DA50CA" w:rsidRDefault="00425C12" w:rsidP="00DA50CA">
            <w:pPr>
              <w:spacing w:after="0" w:line="240" w:lineRule="auto"/>
              <w:jc w:val="center"/>
              <w:rPr>
                <w:rFonts w:ascii="Amasis MT Pro" w:hAnsi="Amasis MT Pro"/>
                <w:b w:val="0"/>
                <w:bCs w:val="0"/>
                <w:sz w:val="20"/>
                <w:szCs w:val="20"/>
              </w:rPr>
            </w:pPr>
            <w:proofErr w:type="spellStart"/>
            <w:r w:rsidRPr="00DA50CA">
              <w:rPr>
                <w:rFonts w:ascii="Amasis MT Pro" w:hAnsi="Amasis MT Pro"/>
                <w:b w:val="0"/>
                <w:bCs w:val="0"/>
                <w:sz w:val="20"/>
                <w:szCs w:val="20"/>
              </w:rPr>
              <w:t>NavBar</w:t>
            </w:r>
            <w:proofErr w:type="spellEnd"/>
            <w:r w:rsidRPr="00DA50CA">
              <w:rPr>
                <w:rFonts w:ascii="Amasis MT Pro" w:hAnsi="Amasis MT Pro"/>
                <w:b w:val="0"/>
                <w:bCs w:val="0"/>
                <w:sz w:val="20"/>
                <w:szCs w:val="20"/>
              </w:rPr>
              <w:t xml:space="preserve"> and various images do not display</w:t>
            </w:r>
          </w:p>
          <w:p w14:paraId="1A6EF9B5" w14:textId="77777777" w:rsidR="00D8311D" w:rsidRPr="00DA50CA" w:rsidRDefault="00D8311D" w:rsidP="00DA50CA">
            <w:pPr>
              <w:spacing w:after="0" w:line="240" w:lineRule="auto"/>
              <w:jc w:val="center"/>
              <w:rPr>
                <w:rFonts w:ascii="Amasis MT Pro" w:hAnsi="Amasis MT Pro"/>
                <w:sz w:val="20"/>
                <w:szCs w:val="20"/>
              </w:rPr>
            </w:pPr>
          </w:p>
        </w:tc>
        <w:tc>
          <w:tcPr>
            <w:tcW w:w="3809" w:type="dxa"/>
          </w:tcPr>
          <w:p w14:paraId="2E6E5B56" w14:textId="6DDF754B" w:rsidR="00411043" w:rsidRPr="00DA50CA" w:rsidRDefault="00DA50CA" w:rsidP="00DA50C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masis MT Pro" w:hAnsi="Amasis MT Pro"/>
                <w:sz w:val="20"/>
                <w:szCs w:val="20"/>
              </w:rPr>
            </w:pPr>
            <w:r w:rsidRPr="00DA50CA">
              <w:rPr>
                <w:rFonts w:ascii="Amasis MT Pro" w:hAnsi="Amasis MT Pro"/>
                <w:sz w:val="20"/>
                <w:szCs w:val="20"/>
              </w:rPr>
              <w:t xml:space="preserve">Fixed navbar not displaying on main output pages and images not displaying </w:t>
            </w:r>
            <w:r w:rsidR="00A11DB7">
              <w:rPr>
                <w:rFonts w:ascii="Amasis MT Pro" w:hAnsi="Amasis MT Pro"/>
                <w:sz w:val="20"/>
                <w:szCs w:val="20"/>
              </w:rPr>
              <w:t>throughout the website</w:t>
            </w:r>
          </w:p>
        </w:tc>
        <w:tc>
          <w:tcPr>
            <w:tcW w:w="2425" w:type="dxa"/>
          </w:tcPr>
          <w:p w14:paraId="5AB2D020" w14:textId="4EAB1C6C" w:rsidR="00411043" w:rsidRPr="00DA50CA" w:rsidRDefault="00DA50CA" w:rsidP="00DA50C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masis MT Pro" w:hAnsi="Amasis MT Pro"/>
                <w:sz w:val="20"/>
                <w:szCs w:val="20"/>
              </w:rPr>
            </w:pPr>
            <w:r w:rsidRPr="00DA50CA">
              <w:rPr>
                <w:rFonts w:ascii="Amasis MT Pro" w:hAnsi="Amasis MT Pro"/>
                <w:sz w:val="20"/>
                <w:szCs w:val="20"/>
              </w:rPr>
              <w:t>1000</w:t>
            </w:r>
            <w:r w:rsidR="00A11DB7">
              <w:rPr>
                <w:rFonts w:ascii="Amasis MT Pro" w:hAnsi="Amasis MT Pro"/>
                <w:sz w:val="20"/>
                <w:szCs w:val="20"/>
              </w:rPr>
              <w:t>, 1001</w:t>
            </w:r>
            <w:r w:rsidR="001E2B72">
              <w:rPr>
                <w:rFonts w:ascii="Amasis MT Pro" w:hAnsi="Amasis MT Pro"/>
                <w:sz w:val="20"/>
                <w:szCs w:val="20"/>
              </w:rPr>
              <w:t>, 1002</w:t>
            </w:r>
          </w:p>
        </w:tc>
      </w:tr>
      <w:tr w:rsidR="00411043" w14:paraId="73A02D22" w14:textId="77777777" w:rsidTr="00D83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6EFF5A1" w14:textId="77777777" w:rsidR="00411043" w:rsidRPr="00DA50CA" w:rsidRDefault="00411043" w:rsidP="00DA50CA">
            <w:pPr>
              <w:spacing w:after="0" w:line="240" w:lineRule="auto"/>
              <w:jc w:val="center"/>
              <w:rPr>
                <w:rFonts w:ascii="Amasis MT Pro" w:hAnsi="Amasis MT Pro"/>
                <w:b w:val="0"/>
                <w:bCs w:val="0"/>
                <w:sz w:val="20"/>
                <w:szCs w:val="20"/>
              </w:rPr>
            </w:pPr>
          </w:p>
          <w:p w14:paraId="7C67A074" w14:textId="77777777" w:rsidR="00D8311D" w:rsidRPr="00DA50CA" w:rsidRDefault="00D8311D" w:rsidP="00DA50CA">
            <w:pPr>
              <w:spacing w:after="0" w:line="240" w:lineRule="auto"/>
              <w:jc w:val="center"/>
              <w:rPr>
                <w:rFonts w:ascii="Amasis MT Pro" w:hAnsi="Amasis MT Pro"/>
                <w:sz w:val="20"/>
                <w:szCs w:val="20"/>
              </w:rPr>
            </w:pPr>
          </w:p>
        </w:tc>
        <w:tc>
          <w:tcPr>
            <w:tcW w:w="3809" w:type="dxa"/>
          </w:tcPr>
          <w:p w14:paraId="2E838AF6" w14:textId="77777777" w:rsidR="00411043" w:rsidRPr="00DA50CA" w:rsidRDefault="00411043" w:rsidP="00DA50C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sis MT Pro" w:hAnsi="Amasis MT Pro"/>
                <w:sz w:val="20"/>
                <w:szCs w:val="20"/>
              </w:rPr>
            </w:pPr>
          </w:p>
        </w:tc>
        <w:tc>
          <w:tcPr>
            <w:tcW w:w="2425" w:type="dxa"/>
          </w:tcPr>
          <w:p w14:paraId="0776CCEC" w14:textId="77777777" w:rsidR="00411043" w:rsidRPr="00DA50CA" w:rsidRDefault="00411043" w:rsidP="00DA50C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sis MT Pro" w:hAnsi="Amasis MT Pro"/>
                <w:sz w:val="20"/>
                <w:szCs w:val="20"/>
              </w:rPr>
            </w:pPr>
          </w:p>
        </w:tc>
      </w:tr>
      <w:tr w:rsidR="00411043" w14:paraId="31AF844E" w14:textId="77777777" w:rsidTr="00D83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49454BE" w14:textId="77777777" w:rsidR="00411043" w:rsidRPr="00DA50CA" w:rsidRDefault="00411043" w:rsidP="00DA50CA">
            <w:pPr>
              <w:spacing w:after="0" w:line="240" w:lineRule="auto"/>
              <w:jc w:val="center"/>
              <w:rPr>
                <w:rFonts w:ascii="Amasis MT Pro" w:hAnsi="Amasis MT Pro"/>
                <w:b w:val="0"/>
                <w:bCs w:val="0"/>
                <w:sz w:val="20"/>
                <w:szCs w:val="20"/>
              </w:rPr>
            </w:pPr>
          </w:p>
          <w:p w14:paraId="62F0626B" w14:textId="77777777" w:rsidR="00D8311D" w:rsidRPr="00DA50CA" w:rsidRDefault="00D8311D" w:rsidP="00DA50CA">
            <w:pPr>
              <w:spacing w:after="0" w:line="240" w:lineRule="auto"/>
              <w:jc w:val="center"/>
              <w:rPr>
                <w:rFonts w:ascii="Amasis MT Pro" w:hAnsi="Amasis MT Pro"/>
                <w:sz w:val="20"/>
                <w:szCs w:val="20"/>
              </w:rPr>
            </w:pPr>
          </w:p>
        </w:tc>
        <w:tc>
          <w:tcPr>
            <w:tcW w:w="3809" w:type="dxa"/>
          </w:tcPr>
          <w:p w14:paraId="3AFC8075" w14:textId="77777777" w:rsidR="00411043" w:rsidRPr="00DA50CA" w:rsidRDefault="00411043" w:rsidP="00DA50C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masis MT Pro" w:hAnsi="Amasis MT Pro"/>
                <w:sz w:val="20"/>
                <w:szCs w:val="20"/>
              </w:rPr>
            </w:pPr>
          </w:p>
        </w:tc>
        <w:tc>
          <w:tcPr>
            <w:tcW w:w="2425" w:type="dxa"/>
          </w:tcPr>
          <w:p w14:paraId="03D8DD54" w14:textId="77777777" w:rsidR="00411043" w:rsidRPr="00DA50CA" w:rsidRDefault="00411043" w:rsidP="00DA50C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masis MT Pro" w:hAnsi="Amasis MT Pro"/>
                <w:sz w:val="20"/>
                <w:szCs w:val="20"/>
              </w:rPr>
            </w:pPr>
          </w:p>
        </w:tc>
      </w:tr>
      <w:tr w:rsidR="00411043" w14:paraId="706A9DBD" w14:textId="77777777" w:rsidTr="00D83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848A3CC" w14:textId="77777777" w:rsidR="00411043" w:rsidRPr="00DA50CA" w:rsidRDefault="00411043" w:rsidP="00DA50CA">
            <w:pPr>
              <w:spacing w:after="0" w:line="240" w:lineRule="auto"/>
              <w:jc w:val="center"/>
              <w:rPr>
                <w:rFonts w:ascii="Amasis MT Pro" w:hAnsi="Amasis MT Pro"/>
                <w:b w:val="0"/>
                <w:bCs w:val="0"/>
                <w:sz w:val="20"/>
                <w:szCs w:val="20"/>
              </w:rPr>
            </w:pPr>
          </w:p>
          <w:p w14:paraId="3573854B" w14:textId="77777777" w:rsidR="00D8311D" w:rsidRPr="00DA50CA" w:rsidRDefault="00D8311D" w:rsidP="00DA50CA">
            <w:pPr>
              <w:spacing w:after="0" w:line="240" w:lineRule="auto"/>
              <w:jc w:val="center"/>
              <w:rPr>
                <w:rFonts w:ascii="Amasis MT Pro" w:hAnsi="Amasis MT Pro"/>
                <w:sz w:val="20"/>
                <w:szCs w:val="20"/>
              </w:rPr>
            </w:pPr>
          </w:p>
        </w:tc>
        <w:tc>
          <w:tcPr>
            <w:tcW w:w="3809" w:type="dxa"/>
          </w:tcPr>
          <w:p w14:paraId="2BCD69BC" w14:textId="77777777" w:rsidR="00411043" w:rsidRPr="00DA50CA" w:rsidRDefault="00411043" w:rsidP="00DA50C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sis MT Pro" w:hAnsi="Amasis MT Pro"/>
                <w:sz w:val="20"/>
                <w:szCs w:val="20"/>
              </w:rPr>
            </w:pPr>
          </w:p>
        </w:tc>
        <w:tc>
          <w:tcPr>
            <w:tcW w:w="2425" w:type="dxa"/>
          </w:tcPr>
          <w:p w14:paraId="025E22D3" w14:textId="77777777" w:rsidR="00411043" w:rsidRPr="00DA50CA" w:rsidRDefault="00411043" w:rsidP="00DA50CA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sis MT Pro" w:hAnsi="Amasis MT Pro"/>
                <w:sz w:val="20"/>
                <w:szCs w:val="20"/>
              </w:rPr>
            </w:pPr>
          </w:p>
        </w:tc>
      </w:tr>
      <w:tr w:rsidR="00411043" w14:paraId="3361FC1E" w14:textId="77777777" w:rsidTr="00D83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D293410" w14:textId="77777777" w:rsidR="00411043" w:rsidRPr="00DA50CA" w:rsidRDefault="00411043" w:rsidP="00DA50CA">
            <w:pPr>
              <w:spacing w:after="0" w:line="240" w:lineRule="auto"/>
              <w:jc w:val="center"/>
              <w:rPr>
                <w:rFonts w:ascii="Amasis MT Pro" w:hAnsi="Amasis MT Pro"/>
                <w:b w:val="0"/>
                <w:bCs w:val="0"/>
                <w:sz w:val="20"/>
                <w:szCs w:val="20"/>
              </w:rPr>
            </w:pPr>
          </w:p>
          <w:p w14:paraId="4532587E" w14:textId="77777777" w:rsidR="00D8311D" w:rsidRPr="00DA50CA" w:rsidRDefault="00D8311D" w:rsidP="00DA50CA">
            <w:pPr>
              <w:spacing w:after="0" w:line="240" w:lineRule="auto"/>
              <w:jc w:val="center"/>
              <w:rPr>
                <w:rFonts w:ascii="Amasis MT Pro" w:hAnsi="Amasis MT Pro"/>
                <w:sz w:val="20"/>
                <w:szCs w:val="20"/>
              </w:rPr>
            </w:pPr>
          </w:p>
        </w:tc>
        <w:tc>
          <w:tcPr>
            <w:tcW w:w="3809" w:type="dxa"/>
          </w:tcPr>
          <w:p w14:paraId="3779BBDB" w14:textId="77777777" w:rsidR="00411043" w:rsidRPr="00DA50CA" w:rsidRDefault="00411043" w:rsidP="00DA50C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masis MT Pro" w:hAnsi="Amasis MT Pro"/>
                <w:sz w:val="20"/>
                <w:szCs w:val="20"/>
              </w:rPr>
            </w:pPr>
          </w:p>
        </w:tc>
        <w:tc>
          <w:tcPr>
            <w:tcW w:w="2425" w:type="dxa"/>
          </w:tcPr>
          <w:p w14:paraId="5428917B" w14:textId="77777777" w:rsidR="00411043" w:rsidRPr="00DA50CA" w:rsidRDefault="00411043" w:rsidP="00DA50CA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masis MT Pro" w:hAnsi="Amasis MT Pro"/>
                <w:sz w:val="20"/>
                <w:szCs w:val="20"/>
              </w:rPr>
            </w:pPr>
          </w:p>
        </w:tc>
      </w:tr>
    </w:tbl>
    <w:p w14:paraId="4BDC0B60" w14:textId="77777777" w:rsidR="003F797E" w:rsidRDefault="003F797E">
      <w:pPr>
        <w:spacing w:after="0" w:line="240" w:lineRule="auto"/>
        <w:rPr>
          <w:rFonts w:ascii="Amasis MT Pro" w:hAnsi="Amasis MT Pro"/>
        </w:rPr>
      </w:pPr>
    </w:p>
    <w:p w14:paraId="360CC1D8" w14:textId="77777777" w:rsidR="003F797E" w:rsidRDefault="003F797E">
      <w:pPr>
        <w:spacing w:after="0" w:line="240" w:lineRule="auto"/>
        <w:rPr>
          <w:rFonts w:ascii="Amasis MT Pro" w:hAnsi="Amasis MT Pro"/>
        </w:rPr>
      </w:pPr>
    </w:p>
    <w:p w14:paraId="456DD3F7" w14:textId="0965BBA0" w:rsidR="008825C1" w:rsidRDefault="008825C1">
      <w:pPr>
        <w:spacing w:after="0" w:line="240" w:lineRule="auto"/>
        <w:rPr>
          <w:rFonts w:ascii="Amasis MT Pro" w:hAnsi="Amasis MT Pro"/>
        </w:rPr>
      </w:pPr>
      <w:r>
        <w:rPr>
          <w:rFonts w:ascii="Amasis MT Pro" w:hAnsi="Amasis MT Pro"/>
        </w:rPr>
        <w:br w:type="page"/>
      </w:r>
    </w:p>
    <w:p w14:paraId="50DCD628" w14:textId="4F4771AC" w:rsidR="005A6CF3" w:rsidRPr="006D424E" w:rsidRDefault="0076631F" w:rsidP="006D424E">
      <w:pPr>
        <w:pStyle w:val="Heading1"/>
        <w:jc w:val="center"/>
        <w:rPr>
          <w:rFonts w:ascii="Amasis MT Pro" w:hAnsi="Amasis MT Pro"/>
          <w:b/>
          <w:bCs/>
          <w:color w:val="auto"/>
        </w:rPr>
      </w:pPr>
      <w:bookmarkStart w:id="11" w:name="_Toc199830768"/>
      <w:r w:rsidRPr="006D424E">
        <w:rPr>
          <w:rFonts w:ascii="Amasis MT Pro" w:hAnsi="Amasis MT Pro"/>
          <w:b/>
          <w:bCs/>
          <w:color w:val="auto"/>
          <w:sz w:val="48"/>
          <w:szCs w:val="48"/>
        </w:rPr>
        <w:lastRenderedPageBreak/>
        <w:t>Release and Change Information</w:t>
      </w:r>
      <w:bookmarkEnd w:id="11"/>
    </w:p>
    <w:p w14:paraId="6DEFB17C" w14:textId="77777777" w:rsidR="005A6CF3" w:rsidRDefault="005A6CF3">
      <w:pPr>
        <w:spacing w:after="0" w:line="240" w:lineRule="auto"/>
        <w:rPr>
          <w:rFonts w:ascii="Amasis MT Pro" w:hAnsi="Amasis MT Pro"/>
        </w:rPr>
      </w:pPr>
    </w:p>
    <w:tbl>
      <w:tblPr>
        <w:tblStyle w:val="GridTable4"/>
        <w:tblW w:w="9535" w:type="dxa"/>
        <w:tblLook w:val="04A0" w:firstRow="1" w:lastRow="0" w:firstColumn="1" w:lastColumn="0" w:noHBand="0" w:noVBand="1"/>
      </w:tblPr>
      <w:tblGrid>
        <w:gridCol w:w="4945"/>
        <w:gridCol w:w="2250"/>
        <w:gridCol w:w="2340"/>
      </w:tblGrid>
      <w:tr w:rsidR="005A6CF3" w14:paraId="02C19B8F" w14:textId="77777777" w:rsidTr="00117F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5" w:type="dxa"/>
          </w:tcPr>
          <w:p w14:paraId="1349B5BC" w14:textId="1111101A" w:rsidR="005A6CF3" w:rsidRDefault="005A6CF3">
            <w:pPr>
              <w:spacing w:after="0" w:line="240" w:lineRule="auto"/>
              <w:rPr>
                <w:rFonts w:ascii="Amasis MT Pro" w:hAnsi="Amasis MT Pro"/>
              </w:rPr>
            </w:pPr>
            <w:r>
              <w:rPr>
                <w:rFonts w:ascii="Amasis MT Pro" w:hAnsi="Amasis MT Pro"/>
              </w:rPr>
              <w:t>Change Summary</w:t>
            </w:r>
          </w:p>
        </w:tc>
        <w:tc>
          <w:tcPr>
            <w:tcW w:w="2250" w:type="dxa"/>
          </w:tcPr>
          <w:p w14:paraId="0DCDA56C" w14:textId="314DC897" w:rsidR="005A6CF3" w:rsidRDefault="005F31C9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sis MT Pro" w:hAnsi="Amasis MT Pro"/>
              </w:rPr>
            </w:pPr>
            <w:r>
              <w:rPr>
                <w:rFonts w:ascii="Amasis MT Pro" w:hAnsi="Amasis MT Pro"/>
              </w:rPr>
              <w:t xml:space="preserve">Author </w:t>
            </w:r>
            <w:r w:rsidR="005A6CF3">
              <w:rPr>
                <w:rFonts w:ascii="Amasis MT Pro" w:hAnsi="Amasis MT Pro"/>
              </w:rPr>
              <w:t>Name</w:t>
            </w:r>
          </w:p>
        </w:tc>
        <w:tc>
          <w:tcPr>
            <w:tcW w:w="2340" w:type="dxa"/>
          </w:tcPr>
          <w:p w14:paraId="5A0A78FA" w14:textId="77777777" w:rsidR="00A0169A" w:rsidRDefault="005A6CF3" w:rsidP="00117FB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sis MT Pro" w:hAnsi="Amasis MT Pro"/>
                <w:b w:val="0"/>
                <w:bCs w:val="0"/>
              </w:rPr>
            </w:pPr>
            <w:r>
              <w:rPr>
                <w:rFonts w:ascii="Amasis MT Pro" w:hAnsi="Amasis MT Pro"/>
              </w:rPr>
              <w:t xml:space="preserve">Date </w:t>
            </w:r>
          </w:p>
          <w:p w14:paraId="254FD596" w14:textId="43E59824" w:rsidR="005A6CF3" w:rsidRDefault="005A6CF3" w:rsidP="00117FBE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sis MT Pro" w:hAnsi="Amasis MT Pro"/>
              </w:rPr>
            </w:pPr>
            <w:r>
              <w:rPr>
                <w:rFonts w:ascii="Amasis MT Pro" w:hAnsi="Amasis MT Pro"/>
              </w:rPr>
              <w:t>(mm-dd</w:t>
            </w:r>
            <w:r w:rsidR="00E35C69">
              <w:rPr>
                <w:rFonts w:ascii="Amasis MT Pro" w:hAnsi="Amasis MT Pro"/>
              </w:rPr>
              <w:t>-</w:t>
            </w:r>
            <w:proofErr w:type="spellStart"/>
            <w:r>
              <w:rPr>
                <w:rFonts w:ascii="Amasis MT Pro" w:hAnsi="Amasis MT Pro"/>
              </w:rPr>
              <w:t>yyyy</w:t>
            </w:r>
            <w:proofErr w:type="spellEnd"/>
            <w:r>
              <w:rPr>
                <w:rFonts w:ascii="Amasis MT Pro" w:hAnsi="Amasis MT Pro"/>
              </w:rPr>
              <w:t>)</w:t>
            </w:r>
          </w:p>
        </w:tc>
      </w:tr>
      <w:tr w:rsidR="005A6CF3" w14:paraId="38DF9D75" w14:textId="77777777" w:rsidTr="00117F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45" w:type="dxa"/>
          </w:tcPr>
          <w:p w14:paraId="58797C0A" w14:textId="1B344DC5" w:rsidR="005A6CF3" w:rsidRPr="00DE6121" w:rsidRDefault="005A6CF3">
            <w:pPr>
              <w:spacing w:after="0" w:line="240" w:lineRule="auto"/>
              <w:rPr>
                <w:rFonts w:ascii="Amasis MT Pro" w:hAnsi="Amasis MT Pro"/>
                <w:b w:val="0"/>
                <w:bCs w:val="0"/>
              </w:rPr>
            </w:pPr>
            <w:r w:rsidRPr="00DE6121">
              <w:rPr>
                <w:rFonts w:ascii="Amasis MT Pro" w:hAnsi="Amasis MT Pro"/>
                <w:b w:val="0"/>
                <w:bCs w:val="0"/>
              </w:rPr>
              <w:t>Initial Release</w:t>
            </w:r>
          </w:p>
        </w:tc>
        <w:tc>
          <w:tcPr>
            <w:tcW w:w="2250" w:type="dxa"/>
          </w:tcPr>
          <w:p w14:paraId="4798633A" w14:textId="04F3924D" w:rsidR="005A6CF3" w:rsidRDefault="005A6CF3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masis MT Pro" w:hAnsi="Amasis MT Pro"/>
              </w:rPr>
            </w:pPr>
            <w:r>
              <w:rPr>
                <w:rFonts w:ascii="Amasis MT Pro" w:hAnsi="Amasis MT Pro"/>
              </w:rPr>
              <w:t>Victor Sansing</w:t>
            </w:r>
          </w:p>
        </w:tc>
        <w:tc>
          <w:tcPr>
            <w:tcW w:w="2340" w:type="dxa"/>
          </w:tcPr>
          <w:p w14:paraId="3C237F83" w14:textId="39AA301B" w:rsidR="005A6CF3" w:rsidRDefault="00974D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masis MT Pro" w:hAnsi="Amasis MT Pro"/>
              </w:rPr>
            </w:pPr>
            <w:r>
              <w:rPr>
                <w:rFonts w:ascii="Amasis MT Pro" w:hAnsi="Amasis MT Pro"/>
              </w:rPr>
              <w:t>06</w:t>
            </w:r>
            <w:r w:rsidR="005A6CF3">
              <w:rPr>
                <w:rFonts w:ascii="Amasis MT Pro" w:hAnsi="Amasis MT Pro"/>
              </w:rPr>
              <w:t>-</w:t>
            </w:r>
            <w:r w:rsidR="00DE6121">
              <w:rPr>
                <w:rFonts w:ascii="Amasis MT Pro" w:hAnsi="Amasis MT Pro"/>
              </w:rPr>
              <w:t>3</w:t>
            </w:r>
            <w:r w:rsidR="005A6CF3">
              <w:rPr>
                <w:rFonts w:ascii="Amasis MT Pro" w:hAnsi="Amasis MT Pro"/>
              </w:rPr>
              <w:t>-2025</w:t>
            </w:r>
          </w:p>
        </w:tc>
      </w:tr>
    </w:tbl>
    <w:p w14:paraId="1857EE75" w14:textId="0EEFDB77" w:rsidR="006F4946" w:rsidRPr="00544352" w:rsidRDefault="006F4946" w:rsidP="006B3761">
      <w:pPr>
        <w:spacing w:after="0" w:line="240" w:lineRule="auto"/>
        <w:rPr>
          <w:rFonts w:ascii="Amasis MT Pro" w:hAnsi="Amasis MT Pro"/>
        </w:rPr>
      </w:pPr>
    </w:p>
    <w:p w14:paraId="0EE01721" w14:textId="77777777" w:rsidR="006F4946" w:rsidRPr="00544352" w:rsidRDefault="006F4946">
      <w:pPr>
        <w:rPr>
          <w:rFonts w:ascii="Amasis MT Pro" w:hAnsi="Amasis MT Pro"/>
        </w:rPr>
      </w:pPr>
    </w:p>
    <w:p w14:paraId="59B5D574" w14:textId="77777777" w:rsidR="006F4946" w:rsidRPr="00544352" w:rsidRDefault="006F4946">
      <w:pPr>
        <w:rPr>
          <w:rFonts w:ascii="Amasis MT Pro" w:hAnsi="Amasis MT Pro"/>
        </w:rPr>
      </w:pPr>
    </w:p>
    <w:p w14:paraId="0EA6D050" w14:textId="77777777" w:rsidR="006F4946" w:rsidRPr="00544352" w:rsidRDefault="006F4946">
      <w:pPr>
        <w:rPr>
          <w:rFonts w:ascii="Amasis MT Pro" w:hAnsi="Amasis MT Pro"/>
        </w:rPr>
      </w:pPr>
    </w:p>
    <w:p w14:paraId="73BA7736" w14:textId="77777777" w:rsidR="006F4946" w:rsidRPr="00544352" w:rsidRDefault="006F4946">
      <w:pPr>
        <w:rPr>
          <w:rFonts w:ascii="Amasis MT Pro" w:hAnsi="Amasis MT Pro"/>
        </w:rPr>
      </w:pPr>
    </w:p>
    <w:p w14:paraId="603D9998" w14:textId="77777777" w:rsidR="006F4946" w:rsidRPr="00544352" w:rsidRDefault="006F4946">
      <w:pPr>
        <w:rPr>
          <w:rFonts w:ascii="Amasis MT Pro" w:hAnsi="Amasis MT Pro"/>
        </w:rPr>
      </w:pPr>
    </w:p>
    <w:p w14:paraId="73A5BEB2" w14:textId="77777777" w:rsidR="006F4946" w:rsidRPr="00544352" w:rsidRDefault="006F4946">
      <w:pPr>
        <w:rPr>
          <w:rFonts w:ascii="Amasis MT Pro" w:hAnsi="Amasis MT Pro"/>
        </w:rPr>
      </w:pPr>
    </w:p>
    <w:p w14:paraId="44C4CBA5" w14:textId="77777777" w:rsidR="006F4946" w:rsidRPr="00544352" w:rsidRDefault="006F4946">
      <w:pPr>
        <w:rPr>
          <w:rFonts w:ascii="Amasis MT Pro" w:hAnsi="Amasis MT Pro"/>
        </w:rPr>
      </w:pPr>
    </w:p>
    <w:p w14:paraId="48E03602" w14:textId="77777777" w:rsidR="006F4946" w:rsidRPr="00544352" w:rsidRDefault="006F4946">
      <w:pPr>
        <w:rPr>
          <w:rFonts w:ascii="Amasis MT Pro" w:hAnsi="Amasis MT Pro"/>
        </w:rPr>
      </w:pPr>
    </w:p>
    <w:p w14:paraId="6EAC06DE" w14:textId="77777777" w:rsidR="006F4946" w:rsidRPr="00544352" w:rsidRDefault="006F4946">
      <w:pPr>
        <w:rPr>
          <w:rFonts w:ascii="Amasis MT Pro" w:hAnsi="Amasis MT Pro"/>
        </w:rPr>
      </w:pPr>
    </w:p>
    <w:p w14:paraId="37931287" w14:textId="77777777" w:rsidR="006F4946" w:rsidRPr="00544352" w:rsidRDefault="006F4946">
      <w:pPr>
        <w:rPr>
          <w:rFonts w:ascii="Amasis MT Pro" w:hAnsi="Amasis MT Pro"/>
        </w:rPr>
      </w:pPr>
    </w:p>
    <w:p w14:paraId="036CBB99" w14:textId="77777777" w:rsidR="006F4946" w:rsidRPr="00544352" w:rsidRDefault="006F4946">
      <w:pPr>
        <w:rPr>
          <w:rFonts w:ascii="Amasis MT Pro" w:hAnsi="Amasis MT Pro"/>
        </w:rPr>
      </w:pPr>
    </w:p>
    <w:p w14:paraId="3B4ECCE4" w14:textId="77777777" w:rsidR="006F4946" w:rsidRPr="00544352" w:rsidRDefault="006F4946">
      <w:pPr>
        <w:rPr>
          <w:rFonts w:ascii="Amasis MT Pro" w:hAnsi="Amasis MT Pro"/>
        </w:rPr>
      </w:pPr>
    </w:p>
    <w:p w14:paraId="65F4214F" w14:textId="77777777" w:rsidR="006F4946" w:rsidRPr="00544352" w:rsidRDefault="006F4946">
      <w:pPr>
        <w:rPr>
          <w:rFonts w:ascii="Amasis MT Pro" w:hAnsi="Amasis MT Pro"/>
        </w:rPr>
      </w:pPr>
    </w:p>
    <w:sectPr w:rsidR="006F4946" w:rsidRPr="00544352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DC2CA2" w14:textId="77777777" w:rsidR="00E45AB5" w:rsidRDefault="00E45AB5" w:rsidP="006F4946">
      <w:pPr>
        <w:spacing w:after="0" w:line="240" w:lineRule="auto"/>
      </w:pPr>
      <w:r>
        <w:separator/>
      </w:r>
    </w:p>
  </w:endnote>
  <w:endnote w:type="continuationSeparator" w:id="0">
    <w:p w14:paraId="7026AD5B" w14:textId="77777777" w:rsidR="00E45AB5" w:rsidRDefault="00E45AB5" w:rsidP="006F49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389953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9EB7F7" w14:textId="7972D5DC" w:rsidR="006B3761" w:rsidRDefault="006B376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67B787" w14:textId="77777777" w:rsidR="006B3761" w:rsidRDefault="006B37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42B9D7" w14:textId="77777777" w:rsidR="00E45AB5" w:rsidRDefault="00E45AB5" w:rsidP="006F4946">
      <w:pPr>
        <w:spacing w:after="0" w:line="240" w:lineRule="auto"/>
      </w:pPr>
      <w:r>
        <w:separator/>
      </w:r>
    </w:p>
  </w:footnote>
  <w:footnote w:type="continuationSeparator" w:id="0">
    <w:p w14:paraId="596B2D7C" w14:textId="77777777" w:rsidR="00E45AB5" w:rsidRDefault="00E45AB5" w:rsidP="006F49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CD476F"/>
    <w:multiLevelType w:val="hybridMultilevel"/>
    <w:tmpl w:val="3682877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636861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946"/>
    <w:rsid w:val="00015C0C"/>
    <w:rsid w:val="000222C4"/>
    <w:rsid w:val="000A251D"/>
    <w:rsid w:val="000F3301"/>
    <w:rsid w:val="001147B9"/>
    <w:rsid w:val="00117FBE"/>
    <w:rsid w:val="00155751"/>
    <w:rsid w:val="00174269"/>
    <w:rsid w:val="00181653"/>
    <w:rsid w:val="001A099C"/>
    <w:rsid w:val="001D4BA0"/>
    <w:rsid w:val="001E2B72"/>
    <w:rsid w:val="002124F4"/>
    <w:rsid w:val="002136E6"/>
    <w:rsid w:val="00295F84"/>
    <w:rsid w:val="002C19B9"/>
    <w:rsid w:val="002E681D"/>
    <w:rsid w:val="0031185A"/>
    <w:rsid w:val="00333FFF"/>
    <w:rsid w:val="00345295"/>
    <w:rsid w:val="003772E3"/>
    <w:rsid w:val="003801B7"/>
    <w:rsid w:val="003A4293"/>
    <w:rsid w:val="003C6F68"/>
    <w:rsid w:val="003E0DAC"/>
    <w:rsid w:val="003E6BEB"/>
    <w:rsid w:val="003F0114"/>
    <w:rsid w:val="003F54B9"/>
    <w:rsid w:val="003F5B41"/>
    <w:rsid w:val="003F797E"/>
    <w:rsid w:val="00411043"/>
    <w:rsid w:val="00425C12"/>
    <w:rsid w:val="00426F02"/>
    <w:rsid w:val="004378C8"/>
    <w:rsid w:val="00455D3B"/>
    <w:rsid w:val="0046652B"/>
    <w:rsid w:val="004B4E7D"/>
    <w:rsid w:val="00504AD2"/>
    <w:rsid w:val="00544352"/>
    <w:rsid w:val="005603BC"/>
    <w:rsid w:val="005A6CF3"/>
    <w:rsid w:val="005F31C9"/>
    <w:rsid w:val="00643A80"/>
    <w:rsid w:val="0065006B"/>
    <w:rsid w:val="00685BF4"/>
    <w:rsid w:val="00686E72"/>
    <w:rsid w:val="00691B0C"/>
    <w:rsid w:val="006B3761"/>
    <w:rsid w:val="006B4097"/>
    <w:rsid w:val="006B5C26"/>
    <w:rsid w:val="006D424E"/>
    <w:rsid w:val="006F4946"/>
    <w:rsid w:val="00701387"/>
    <w:rsid w:val="0071594A"/>
    <w:rsid w:val="00721065"/>
    <w:rsid w:val="007467B0"/>
    <w:rsid w:val="00751595"/>
    <w:rsid w:val="0076631F"/>
    <w:rsid w:val="007A4FE2"/>
    <w:rsid w:val="007D304E"/>
    <w:rsid w:val="007E2A9A"/>
    <w:rsid w:val="008152BC"/>
    <w:rsid w:val="00856ABB"/>
    <w:rsid w:val="008825C1"/>
    <w:rsid w:val="00885EF6"/>
    <w:rsid w:val="008D2C87"/>
    <w:rsid w:val="008E1B81"/>
    <w:rsid w:val="008F2867"/>
    <w:rsid w:val="0091412B"/>
    <w:rsid w:val="00961A7E"/>
    <w:rsid w:val="009662D2"/>
    <w:rsid w:val="00974D89"/>
    <w:rsid w:val="009A24AC"/>
    <w:rsid w:val="009A5E38"/>
    <w:rsid w:val="009C045B"/>
    <w:rsid w:val="009C7B96"/>
    <w:rsid w:val="00A0169A"/>
    <w:rsid w:val="00A11DB7"/>
    <w:rsid w:val="00A17118"/>
    <w:rsid w:val="00A35B37"/>
    <w:rsid w:val="00A61C15"/>
    <w:rsid w:val="00A73B72"/>
    <w:rsid w:val="00AC3253"/>
    <w:rsid w:val="00AE557F"/>
    <w:rsid w:val="00AF4B0B"/>
    <w:rsid w:val="00B07ABE"/>
    <w:rsid w:val="00B25360"/>
    <w:rsid w:val="00B30436"/>
    <w:rsid w:val="00B7230E"/>
    <w:rsid w:val="00BB490A"/>
    <w:rsid w:val="00BC1E76"/>
    <w:rsid w:val="00BC58F2"/>
    <w:rsid w:val="00BD10D2"/>
    <w:rsid w:val="00BD23A3"/>
    <w:rsid w:val="00BF3E1A"/>
    <w:rsid w:val="00BF6940"/>
    <w:rsid w:val="00C832FD"/>
    <w:rsid w:val="00C8701B"/>
    <w:rsid w:val="00D04423"/>
    <w:rsid w:val="00D26FDE"/>
    <w:rsid w:val="00D733C8"/>
    <w:rsid w:val="00D74B5E"/>
    <w:rsid w:val="00D8311D"/>
    <w:rsid w:val="00D946A6"/>
    <w:rsid w:val="00DA50CA"/>
    <w:rsid w:val="00DE6121"/>
    <w:rsid w:val="00DF47A1"/>
    <w:rsid w:val="00E05C01"/>
    <w:rsid w:val="00E16EEE"/>
    <w:rsid w:val="00E24D94"/>
    <w:rsid w:val="00E35C69"/>
    <w:rsid w:val="00E45AB5"/>
    <w:rsid w:val="00E47A0B"/>
    <w:rsid w:val="00EF3102"/>
    <w:rsid w:val="00F06906"/>
    <w:rsid w:val="00F17A38"/>
    <w:rsid w:val="00F20E67"/>
    <w:rsid w:val="00F21695"/>
    <w:rsid w:val="00F54799"/>
    <w:rsid w:val="00F832F7"/>
    <w:rsid w:val="00FB6F76"/>
    <w:rsid w:val="00FC57BA"/>
    <w:rsid w:val="00FF1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07081"/>
  <w15:chartTrackingRefBased/>
  <w15:docId w15:val="{5E1977B6-629E-4A68-A6E2-84FF9F3E5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aramond" w:eastAsiaTheme="minorHAnsi" w:hAnsi="Garamond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3E1A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F49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49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494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494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494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494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494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494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494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49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F49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F4946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4946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4946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494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494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494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494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49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49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4946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4946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494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49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49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49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49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49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494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F49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4946"/>
  </w:style>
  <w:style w:type="paragraph" w:styleId="Footer">
    <w:name w:val="footer"/>
    <w:basedOn w:val="Normal"/>
    <w:link w:val="FooterChar"/>
    <w:uiPriority w:val="99"/>
    <w:unhideWhenUsed/>
    <w:rsid w:val="006F49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4946"/>
  </w:style>
  <w:style w:type="character" w:styleId="Hyperlink">
    <w:name w:val="Hyperlink"/>
    <w:basedOn w:val="DefaultParagraphFont"/>
    <w:uiPriority w:val="99"/>
    <w:unhideWhenUsed/>
    <w:rsid w:val="006F494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494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A6C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D8311D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E05C01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603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603B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946A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68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creativecommons.org/licenses/by-nc/4.0/" TargetMode="Externa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Stonewall64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oter" Target="footer1.xml"/><Relationship Id="rId10" Type="http://schemas.openxmlformats.org/officeDocument/2006/relationships/hyperlink" Target="https://github.com/achen298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github.com/JAG240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1C4E7F-8102-4488-850B-40C890FA6B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1</Pages>
  <Words>1062</Words>
  <Characters>6055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Sansing, Victor</dc:creator>
  <cp:keywords/>
  <dc:description/>
  <cp:lastModifiedBy>Sansing, Victor</cp:lastModifiedBy>
  <cp:revision>96</cp:revision>
  <cp:lastPrinted>2025-06-03T13:19:00Z</cp:lastPrinted>
  <dcterms:created xsi:type="dcterms:W3CDTF">2025-05-22T13:45:00Z</dcterms:created>
  <dcterms:modified xsi:type="dcterms:W3CDTF">2025-06-03T13:19:00Z</dcterms:modified>
</cp:coreProperties>
</file>